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2162" w:rsidRPr="00952162" w:rsidRDefault="00952162" w:rsidP="00952162">
      <w:pPr>
        <w:rPr>
          <w:i/>
        </w:rPr>
      </w:pPr>
      <w:r w:rsidRPr="00952162">
        <w:rPr>
          <w:i/>
        </w:rPr>
        <w:t xml:space="preserve">Grade 8: ELA </w:t>
      </w:r>
    </w:p>
    <w:p w:rsidR="001E0698" w:rsidRDefault="002B2932" w:rsidP="00952162">
      <w:pPr>
        <w:jc w:val="center"/>
      </w:pPr>
      <w:r>
        <w:rPr>
          <w:b/>
          <w:sz w:val="28"/>
          <w:szCs w:val="28"/>
        </w:rPr>
        <w:t>The Structure of a Literary Analysis</w:t>
      </w:r>
    </w:p>
    <w:p w:rsidR="001E0698" w:rsidRDefault="001E0698"/>
    <w:p w:rsidR="001E0698" w:rsidRDefault="002B2932">
      <w:r>
        <w:rPr>
          <w:b/>
          <w:sz w:val="24"/>
          <w:szCs w:val="24"/>
        </w:rPr>
        <w:t>PARAGRAPH 1</w:t>
      </w:r>
    </w:p>
    <w:tbl>
      <w:tblPr>
        <w:tblStyle w:val="a6"/>
        <w:tblW w:w="99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1E0698">
        <w:trPr>
          <w:jc w:val="center"/>
        </w:trPr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t xml:space="preserve">Introduction: </w:t>
            </w:r>
            <w:r>
              <w:rPr>
                <w:i/>
              </w:rPr>
              <w:t>(hook the reader, title, &amp; author)</w:t>
            </w:r>
          </w:p>
          <w:p w:rsidR="001E0698" w:rsidRDefault="001E0698">
            <w:pPr>
              <w:widowControl w:val="0"/>
              <w:spacing w:line="240" w:lineRule="auto"/>
            </w:pPr>
          </w:p>
        </w:tc>
      </w:tr>
    </w:tbl>
    <w:p w:rsidR="001E0698" w:rsidRDefault="001E0698"/>
    <w:tbl>
      <w:tblPr>
        <w:tblStyle w:val="a7"/>
        <w:tblW w:w="99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1E0698">
        <w:trPr>
          <w:jc w:val="center"/>
        </w:trPr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t xml:space="preserve">Thesis Statement: </w:t>
            </w:r>
            <w:r>
              <w:rPr>
                <w:i/>
              </w:rPr>
              <w:t>(what is your claim; what do YOU believe &amp; three reasons to support it)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</w:tr>
    </w:tbl>
    <w:p w:rsidR="001E0698" w:rsidRDefault="001E0698"/>
    <w:p w:rsidR="001E0698" w:rsidRDefault="002B2932">
      <w:r>
        <w:rPr>
          <w:b/>
        </w:rPr>
        <w:t>PARAGRAPH 2</w:t>
      </w:r>
      <w:r>
        <w:rPr>
          <w:b/>
        </w:rPr>
        <w:tab/>
      </w:r>
      <w:r>
        <w:rPr>
          <w:b/>
        </w:rPr>
        <w:tab/>
        <w:t xml:space="preserve">        PARAGRAPH 3       </w:t>
      </w:r>
      <w:r>
        <w:rPr>
          <w:b/>
        </w:rPr>
        <w:tab/>
        <w:t xml:space="preserve">           PARAGRAPH 4</w:t>
      </w:r>
    </w:p>
    <w:tbl>
      <w:tblPr>
        <w:tblStyle w:val="a8"/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3120"/>
        <w:gridCol w:w="3465"/>
      </w:tblGrid>
      <w:tr w:rsidR="001E0698">
        <w:trPr>
          <w:jc w:val="center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#1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#2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#3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</w:tr>
      <w:tr w:rsidR="001E0698">
        <w:trPr>
          <w:jc w:val="center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that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that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that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</w:tr>
      <w:tr w:rsidR="001E0698">
        <w:trPr>
          <w:jc w:val="center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of how/why the </w:t>
            </w:r>
            <w:r>
              <w:rPr>
                <w:i/>
                <w:u w:val="single"/>
              </w:rPr>
              <w:t>Textual Evidence</w:t>
            </w:r>
            <w:r>
              <w:t xml:space="preserve">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of how/why the </w:t>
            </w:r>
            <w:r>
              <w:rPr>
                <w:i/>
                <w:u w:val="single"/>
              </w:rPr>
              <w:t>Textual Evidence</w:t>
            </w:r>
            <w:r>
              <w:t xml:space="preserve">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of how/why the </w:t>
            </w:r>
            <w:r>
              <w:rPr>
                <w:i/>
                <w:u w:val="single"/>
              </w:rPr>
              <w:t>Textual Evidence</w:t>
            </w:r>
            <w:r>
              <w:t xml:space="preserve">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</w:tr>
    </w:tbl>
    <w:p w:rsidR="001E0698" w:rsidRDefault="002B2932">
      <w:r>
        <w:rPr>
          <w:b/>
          <w:sz w:val="24"/>
          <w:szCs w:val="24"/>
        </w:rPr>
        <w:t>PARAGRAPH 5</w:t>
      </w:r>
    </w:p>
    <w:tbl>
      <w:tblPr>
        <w:tblStyle w:val="a9"/>
        <w:tblW w:w="9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1E0698">
        <w:trPr>
          <w:trHeight w:val="840"/>
          <w:jc w:val="center"/>
        </w:trPr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 w:rsidRPr="00952162">
              <w:t>Counterclaim</w:t>
            </w:r>
            <w:r>
              <w:rPr>
                <w:i/>
              </w:rPr>
              <w:t xml:space="preserve"> </w:t>
            </w:r>
            <w:r>
              <w:t>(</w:t>
            </w:r>
            <w:r w:rsidRPr="00952162">
              <w:rPr>
                <w:i/>
              </w:rPr>
              <w:t>What is an opposing</w:t>
            </w:r>
            <w:r w:rsidR="00952162" w:rsidRPr="00952162">
              <w:rPr>
                <w:i/>
              </w:rPr>
              <w:t>/alternative view to your claim</w:t>
            </w:r>
            <w:r>
              <w:t>)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</w:tr>
    </w:tbl>
    <w:p w:rsidR="001E0698" w:rsidRDefault="002B2932">
      <w:r>
        <w:rPr>
          <w:b/>
          <w:sz w:val="24"/>
          <w:szCs w:val="24"/>
        </w:rPr>
        <w:t>PARAGRAPH 6</w:t>
      </w:r>
    </w:p>
    <w:tbl>
      <w:tblPr>
        <w:tblStyle w:val="aa"/>
        <w:tblW w:w="99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1E0698">
        <w:trPr>
          <w:jc w:val="center"/>
        </w:trPr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widowControl w:val="0"/>
              <w:spacing w:line="240" w:lineRule="auto"/>
            </w:pPr>
            <w:r>
              <w:t xml:space="preserve">Conclusion: </w:t>
            </w:r>
            <w:r>
              <w:rPr>
                <w:i/>
              </w:rPr>
              <w:t>(restate thesis &amp; wrap up your analysis in a satisfying way for readers)</w:t>
            </w:r>
          </w:p>
          <w:p w:rsidR="001E0698" w:rsidRDefault="001E0698">
            <w:pPr>
              <w:widowControl w:val="0"/>
              <w:spacing w:line="240" w:lineRule="auto"/>
            </w:pPr>
          </w:p>
          <w:p w:rsidR="001E0698" w:rsidRDefault="001E0698">
            <w:pPr>
              <w:widowControl w:val="0"/>
              <w:spacing w:line="240" w:lineRule="auto"/>
            </w:pPr>
          </w:p>
        </w:tc>
      </w:tr>
    </w:tbl>
    <w:p w:rsidR="001E0698" w:rsidRDefault="001E0698">
      <w:pPr>
        <w:jc w:val="center"/>
      </w:pPr>
    </w:p>
    <w:p w:rsidR="00952162" w:rsidRDefault="00952162">
      <w:pPr>
        <w:jc w:val="center"/>
        <w:rPr>
          <w:b/>
          <w:sz w:val="28"/>
          <w:szCs w:val="28"/>
        </w:rPr>
      </w:pPr>
    </w:p>
    <w:p w:rsidR="001E0698" w:rsidRDefault="002B2932">
      <w:pPr>
        <w:jc w:val="center"/>
      </w:pPr>
      <w:r>
        <w:rPr>
          <w:b/>
          <w:sz w:val="28"/>
          <w:szCs w:val="28"/>
        </w:rPr>
        <w:lastRenderedPageBreak/>
        <w:t>The Structure of a Literary Analysis</w:t>
      </w:r>
      <w:r>
        <w:rPr>
          <w:sz w:val="28"/>
          <w:szCs w:val="28"/>
        </w:rPr>
        <w:t xml:space="preserve"> </w:t>
      </w:r>
    </w:p>
    <w:p w:rsidR="001E0698" w:rsidRDefault="002B2932">
      <w:r>
        <w:rPr>
          <w:b/>
          <w:sz w:val="24"/>
          <w:szCs w:val="24"/>
        </w:rPr>
        <w:t>PARAGRAPH 1</w:t>
      </w:r>
    </w:p>
    <w:tbl>
      <w:tblPr>
        <w:tblStyle w:val="af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E0698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 xml:space="preserve">Introduction: </w:t>
            </w:r>
          </w:p>
          <w:p w:rsidR="001E0698" w:rsidRDefault="001E0698">
            <w:pPr>
              <w:spacing w:line="240" w:lineRule="auto"/>
            </w:pPr>
          </w:p>
        </w:tc>
      </w:tr>
    </w:tbl>
    <w:p w:rsidR="001E0698" w:rsidRDefault="001E0698"/>
    <w:tbl>
      <w:tblPr>
        <w:tblStyle w:val="af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E0698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 xml:space="preserve">Thesis Statement: </w:t>
            </w:r>
          </w:p>
          <w:p w:rsidR="001E0698" w:rsidRDefault="001E0698">
            <w:pPr>
              <w:spacing w:line="240" w:lineRule="auto"/>
            </w:pPr>
          </w:p>
        </w:tc>
      </w:tr>
    </w:tbl>
    <w:p w:rsidR="001E0698" w:rsidRDefault="001E0698"/>
    <w:p w:rsidR="001E0698" w:rsidRDefault="002B2932">
      <w:r>
        <w:rPr>
          <w:b/>
        </w:rPr>
        <w:t>PARAGRAPH 2</w:t>
      </w:r>
      <w:r>
        <w:rPr>
          <w:b/>
        </w:rPr>
        <w:tab/>
      </w:r>
      <w:r>
        <w:rPr>
          <w:b/>
        </w:rPr>
        <w:tab/>
        <w:t xml:space="preserve">        PARAGRAPH 3       </w:t>
      </w:r>
      <w:r>
        <w:rPr>
          <w:b/>
        </w:rPr>
        <w:tab/>
        <w:t xml:space="preserve">           PARAGRAPH 4</w:t>
      </w:r>
    </w:p>
    <w:tbl>
      <w:tblPr>
        <w:tblStyle w:val="af2"/>
        <w:tblW w:w="93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940"/>
        <w:gridCol w:w="3260"/>
      </w:tblGrid>
      <w:tr w:rsidR="001E0698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>Reason #1: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>Reason #2: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>Reason #3: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</w:tr>
      <w:tr w:rsidR="001E0698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 xml:space="preserve">Textual Evidence: 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>Textual Evidence: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>Textual Evidence: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</w:tr>
      <w:tr w:rsidR="001E0698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>Analysis: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 xml:space="preserve">Analysis: 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 xml:space="preserve">Analysis: 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</w:tr>
    </w:tbl>
    <w:p w:rsidR="001E0698" w:rsidRDefault="002B2932">
      <w:r>
        <w:rPr>
          <w:b/>
          <w:sz w:val="24"/>
          <w:szCs w:val="24"/>
        </w:rPr>
        <w:t>PARAGRAPH 5</w:t>
      </w:r>
    </w:p>
    <w:tbl>
      <w:tblPr>
        <w:tblStyle w:val="af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E0698">
        <w:trPr>
          <w:trHeight w:val="840"/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 xml:space="preserve">Counterclaim </w:t>
            </w:r>
            <w:r>
              <w:t>&amp; Refute: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</w:tr>
    </w:tbl>
    <w:p w:rsidR="001E0698" w:rsidRDefault="002B2932">
      <w:r>
        <w:rPr>
          <w:b/>
          <w:sz w:val="24"/>
          <w:szCs w:val="24"/>
        </w:rPr>
        <w:t>PARAGRAPH 6</w:t>
      </w:r>
    </w:p>
    <w:tbl>
      <w:tblPr>
        <w:tblStyle w:val="af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E0698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t>Conclusion: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</w:tr>
    </w:tbl>
    <w:p w:rsidR="001E0698" w:rsidRDefault="001E0698">
      <w:pPr>
        <w:jc w:val="center"/>
      </w:pPr>
    </w:p>
    <w:p w:rsidR="001E0698" w:rsidRDefault="001E0698">
      <w:pPr>
        <w:jc w:val="center"/>
      </w:pPr>
    </w:p>
    <w:p w:rsidR="00952162" w:rsidRDefault="00952162">
      <w:pPr>
        <w:jc w:val="center"/>
        <w:rPr>
          <w:b/>
          <w:sz w:val="28"/>
          <w:szCs w:val="28"/>
        </w:rPr>
      </w:pPr>
    </w:p>
    <w:p w:rsidR="00952162" w:rsidRDefault="00952162">
      <w:pPr>
        <w:jc w:val="center"/>
        <w:rPr>
          <w:b/>
          <w:sz w:val="28"/>
          <w:szCs w:val="28"/>
        </w:rPr>
      </w:pPr>
    </w:p>
    <w:p w:rsidR="001E0698" w:rsidRDefault="002B2932">
      <w:pPr>
        <w:jc w:val="center"/>
      </w:pPr>
      <w:r>
        <w:rPr>
          <w:b/>
          <w:sz w:val="28"/>
          <w:szCs w:val="28"/>
        </w:rPr>
        <w:lastRenderedPageBreak/>
        <w:t>EXAMPLE: Reason, Evidence &amp; Analysis</w:t>
      </w:r>
      <w:r>
        <w:rPr>
          <w:sz w:val="28"/>
          <w:szCs w:val="28"/>
        </w:rPr>
        <w:t xml:space="preserve"> </w:t>
      </w:r>
    </w:p>
    <w:p w:rsidR="001E0698" w:rsidRDefault="001E0698"/>
    <w:p w:rsidR="001E0698" w:rsidRDefault="001E0698"/>
    <w:p w:rsidR="001E0698" w:rsidRDefault="002B2932">
      <w:r>
        <w:rPr>
          <w:b/>
        </w:rPr>
        <w:t>PARAGRAPH 2</w:t>
      </w:r>
      <w:r>
        <w:rPr>
          <w:b/>
        </w:rPr>
        <w:tab/>
      </w:r>
      <w:r>
        <w:rPr>
          <w:b/>
        </w:rPr>
        <w:tab/>
        <w:t xml:space="preserve">        PARAGRAPH 3       </w:t>
      </w:r>
      <w:r>
        <w:rPr>
          <w:b/>
        </w:rPr>
        <w:tab/>
        <w:t xml:space="preserve">           PARAGRAPH 4</w:t>
      </w:r>
    </w:p>
    <w:tbl>
      <w:tblPr>
        <w:tblStyle w:val="af5"/>
        <w:tblW w:w="93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940"/>
        <w:gridCol w:w="3260"/>
      </w:tblGrid>
      <w:tr w:rsidR="001E0698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#1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#2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#3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</w:tr>
      <w:tr w:rsidR="001E0698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that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that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that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</w:tr>
      <w:tr w:rsidR="001E0698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of how/why the </w:t>
            </w:r>
            <w:r>
              <w:rPr>
                <w:i/>
                <w:u w:val="single"/>
              </w:rPr>
              <w:t>Textual Evidence</w:t>
            </w:r>
            <w:r>
              <w:t xml:space="preserve">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  <w:p w:rsidR="00952162" w:rsidRDefault="00952162">
            <w:pPr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of how/why the </w:t>
            </w:r>
            <w:r>
              <w:rPr>
                <w:i/>
                <w:u w:val="single"/>
              </w:rPr>
              <w:t>Textual Evidence</w:t>
            </w:r>
            <w:r>
              <w:t xml:space="preserve">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698" w:rsidRDefault="002B2932">
            <w:pPr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of how/why the </w:t>
            </w:r>
            <w:r>
              <w:rPr>
                <w:i/>
                <w:u w:val="single"/>
              </w:rPr>
              <w:t>Textual Evidence</w:t>
            </w:r>
            <w:r>
              <w:t xml:space="preserve"> supports your </w:t>
            </w:r>
            <w:r>
              <w:rPr>
                <w:i/>
                <w:u w:val="single"/>
              </w:rPr>
              <w:t>Reason</w:t>
            </w: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  <w:p w:rsidR="001E0698" w:rsidRDefault="001E0698">
            <w:pPr>
              <w:spacing w:line="240" w:lineRule="auto"/>
            </w:pPr>
          </w:p>
        </w:tc>
      </w:tr>
    </w:tbl>
    <w:p w:rsidR="001E0698" w:rsidRDefault="001E0698"/>
    <w:p w:rsidR="001E0698" w:rsidRDefault="001E0698">
      <w:pPr>
        <w:jc w:val="center"/>
      </w:pPr>
      <w:bookmarkStart w:id="0" w:name="_GoBack"/>
      <w:bookmarkEnd w:id="0"/>
    </w:p>
    <w:sectPr w:rsidR="001E06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32" w:rsidRDefault="002B2932">
      <w:pPr>
        <w:spacing w:line="240" w:lineRule="auto"/>
      </w:pPr>
      <w:r>
        <w:separator/>
      </w:r>
    </w:p>
  </w:endnote>
  <w:endnote w:type="continuationSeparator" w:id="0">
    <w:p w:rsidR="002B2932" w:rsidRDefault="002B2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98" w:rsidRDefault="001E069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32" w:rsidRDefault="002B2932">
      <w:pPr>
        <w:spacing w:line="240" w:lineRule="auto"/>
      </w:pPr>
      <w:r>
        <w:separator/>
      </w:r>
    </w:p>
  </w:footnote>
  <w:footnote w:type="continuationSeparator" w:id="0">
    <w:p w:rsidR="002B2932" w:rsidRDefault="002B2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98" w:rsidRDefault="001E06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A95"/>
    <w:multiLevelType w:val="multilevel"/>
    <w:tmpl w:val="956608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CFA0236"/>
    <w:multiLevelType w:val="multilevel"/>
    <w:tmpl w:val="249A74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6E0CD3"/>
    <w:multiLevelType w:val="multilevel"/>
    <w:tmpl w:val="39781D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482582C"/>
    <w:multiLevelType w:val="multilevel"/>
    <w:tmpl w:val="BA967C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7676E1"/>
    <w:multiLevelType w:val="multilevel"/>
    <w:tmpl w:val="ED9C3D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30A4C42"/>
    <w:multiLevelType w:val="multilevel"/>
    <w:tmpl w:val="8F30B942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E713A31"/>
    <w:multiLevelType w:val="multilevel"/>
    <w:tmpl w:val="42EA8F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6E26DA1"/>
    <w:multiLevelType w:val="multilevel"/>
    <w:tmpl w:val="009826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02C3D23"/>
    <w:multiLevelType w:val="multilevel"/>
    <w:tmpl w:val="47C601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A2F504F"/>
    <w:multiLevelType w:val="multilevel"/>
    <w:tmpl w:val="40F4603C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98"/>
    <w:rsid w:val="000D1DBC"/>
    <w:rsid w:val="001E0698"/>
    <w:rsid w:val="002B2932"/>
    <w:rsid w:val="009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8C75-C94E-45F9-977B-8B5FA179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 Dabrowski</cp:lastModifiedBy>
  <cp:revision>3</cp:revision>
  <dcterms:created xsi:type="dcterms:W3CDTF">2016-04-26T20:10:00Z</dcterms:created>
  <dcterms:modified xsi:type="dcterms:W3CDTF">2016-04-26T20:15:00Z</dcterms:modified>
</cp:coreProperties>
</file>