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99" w:type="pct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0"/>
        <w:gridCol w:w="2175"/>
        <w:gridCol w:w="5791"/>
      </w:tblGrid>
      <w:tr w:rsidR="000777AF" w14:paraId="66B6278D" w14:textId="77777777" w:rsidTr="004917A2">
        <w:trPr>
          <w:tblCellSpacing w:w="15" w:type="dxa"/>
          <w:jc w:val="center"/>
        </w:trPr>
        <w:tc>
          <w:tcPr>
            <w:tcW w:w="4972" w:type="pct"/>
            <w:gridSpan w:val="3"/>
            <w:shd w:val="clear" w:color="auto" w:fill="auto"/>
            <w:vAlign w:val="center"/>
          </w:tcPr>
          <w:p w14:paraId="22F6876D" w14:textId="77777777" w:rsidR="000777AF" w:rsidRDefault="000777AF" w:rsidP="000777AF">
            <w:pPr>
              <w:jc w:val="center"/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The Absolutely True Diary of a Part-Time Indian</w:t>
            </w:r>
          </w:p>
        </w:tc>
      </w:tr>
      <w:tr w:rsidR="000777AF" w14:paraId="4C4BF305" w14:textId="77777777" w:rsidTr="004965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15" w:type="dxa"/>
          <w:jc w:val="center"/>
        </w:trPr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184CF2" w14:textId="77777777" w:rsidR="000777AF" w:rsidRDefault="000777AF" w:rsidP="000777AF">
            <w:pPr>
              <w:spacing w:after="240"/>
            </w:pPr>
            <w:r>
              <w:rPr>
                <w:rFonts w:ascii="Arial" w:hAnsi="Arial" w:cs="Arial"/>
                <w:sz w:val="15"/>
                <w:szCs w:val="15"/>
              </w:rPr>
              <w:t xml:space="preserve">DATE:      </w:t>
            </w:r>
            <w:r w:rsidR="00ED435D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4CE25D" w14:textId="77777777" w:rsidR="000777AF" w:rsidRDefault="000777AF" w:rsidP="00591B75">
            <w:r>
              <w:rPr>
                <w:rFonts w:ascii="Arial" w:hAnsi="Arial" w:cs="Arial"/>
                <w:sz w:val="15"/>
                <w:szCs w:val="15"/>
              </w:rPr>
              <w:t>LEVEL:</w:t>
            </w:r>
            <w:r>
              <w:t xml:space="preserve"> </w:t>
            </w:r>
            <w:r w:rsidRPr="00470025">
              <w:rPr>
                <w:rFonts w:ascii="Arial" w:hAnsi="Arial"/>
                <w:sz w:val="28"/>
              </w:rPr>
              <w:t>8</w:t>
            </w:r>
            <w:r w:rsidRPr="00470025">
              <w:rPr>
                <w:rFonts w:ascii="Arial" w:hAnsi="Arial"/>
                <w:sz w:val="28"/>
                <w:vertAlign w:val="superscript"/>
              </w:rPr>
              <w:t>th</w:t>
            </w:r>
            <w:r w:rsidRPr="00470025">
              <w:rPr>
                <w:rFonts w:ascii="Arial" w:hAnsi="Arial"/>
                <w:sz w:val="28"/>
              </w:rPr>
              <w:t xml:space="preserve"> grade </w:t>
            </w:r>
            <w:r w:rsidR="00591B75">
              <w:rPr>
                <w:rFonts w:ascii="Arial" w:hAnsi="Arial"/>
                <w:sz w:val="28"/>
              </w:rPr>
              <w:t>Humanities</w:t>
            </w:r>
          </w:p>
        </w:tc>
        <w:tc>
          <w:tcPr>
            <w:tcW w:w="2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94ECC4" w14:textId="77777777" w:rsidR="000777AF" w:rsidRDefault="000777AF" w:rsidP="000777AF">
            <w:r>
              <w:rPr>
                <w:rFonts w:ascii="Arial" w:hAnsi="Arial" w:cs="Arial"/>
                <w:sz w:val="15"/>
                <w:szCs w:val="15"/>
              </w:rPr>
              <w:t>TOPIC:</w:t>
            </w:r>
            <w:r>
              <w:rPr>
                <w:rFonts w:ascii="Arial" w:hAnsi="Arial" w:cs="Arial"/>
                <w:sz w:val="28"/>
                <w:szCs w:val="28"/>
              </w:rPr>
              <w:t xml:space="preserve"> Author Background -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WebQuest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777AF" w14:paraId="34EF75EE" w14:textId="77777777" w:rsidTr="004965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15" w:type="dxa"/>
          <w:jc w:val="center"/>
        </w:trPr>
        <w:tc>
          <w:tcPr>
            <w:tcW w:w="49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B6DC2A" w14:textId="77777777" w:rsidR="000777AF" w:rsidRPr="008373D7" w:rsidRDefault="000777AF" w:rsidP="000777AF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Cs w:val="20"/>
              </w:rPr>
            </w:pPr>
            <w:r w:rsidRPr="008373D7">
              <w:rPr>
                <w:rFonts w:ascii="Garamond" w:hAnsi="Garamond" w:cs="Arial"/>
                <w:b/>
                <w:szCs w:val="20"/>
              </w:rPr>
              <w:t xml:space="preserve">ESSENTIAL QUESTION: </w:t>
            </w:r>
          </w:p>
          <w:p w14:paraId="3A28E677" w14:textId="77777777" w:rsidR="000777AF" w:rsidRPr="008373D7" w:rsidRDefault="000777AF" w:rsidP="000777AF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14:paraId="4E1E2757" w14:textId="77777777" w:rsidR="000777AF" w:rsidRPr="008373D7" w:rsidRDefault="000777AF" w:rsidP="000777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 w:rsidRPr="008373D7">
              <w:rPr>
                <w:rFonts w:ascii="Garamond" w:hAnsi="Garamond" w:cs="Garamond"/>
              </w:rPr>
              <w:t>How might learning about Sherman Alexie’s life inform our reading of the text?</w:t>
            </w:r>
          </w:p>
          <w:p w14:paraId="75D812B6" w14:textId="77777777" w:rsidR="000777AF" w:rsidRDefault="000777AF" w:rsidP="000777AF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</w:p>
          <w:p w14:paraId="7D52D5B6" w14:textId="77777777" w:rsidR="000777AF" w:rsidRPr="008373D7" w:rsidRDefault="000777AF" w:rsidP="000777AF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</w:rPr>
            </w:pPr>
            <w:r w:rsidRPr="008373D7">
              <w:rPr>
                <w:rFonts w:ascii="Garamond" w:hAnsi="Garamond" w:cs="Arial"/>
                <w:b/>
              </w:rPr>
              <w:t>ENDURING UNDERSTANDINGS:</w:t>
            </w:r>
          </w:p>
          <w:p w14:paraId="6DDDA239" w14:textId="77777777" w:rsidR="000777AF" w:rsidRPr="008373D7" w:rsidRDefault="000777AF" w:rsidP="000777AF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  <w:p w14:paraId="6AA54F54" w14:textId="77777777" w:rsidR="000777AF" w:rsidRPr="00141FB2" w:rsidRDefault="000777AF" w:rsidP="000777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3A69BF">
              <w:rPr>
                <w:rFonts w:ascii="Garamond" w:hAnsi="Garamond" w:cs="Arial"/>
              </w:rPr>
              <w:t xml:space="preserve">Students will learn that </w:t>
            </w:r>
            <w:r w:rsidRPr="00141FB2">
              <w:rPr>
                <w:rFonts w:ascii="Garamond" w:hAnsi="Garamond" w:cs="Arial"/>
                <w:u w:val="single"/>
              </w:rPr>
              <w:t>The Absolutely True Diary of a Part-Time Indian</w:t>
            </w:r>
            <w:r w:rsidRPr="003A69BF">
              <w:rPr>
                <w:rFonts w:ascii="Garamond" w:hAnsi="Garamond" w:cs="Arial"/>
              </w:rPr>
              <w:t xml:space="preserve"> is a fictionalized autobiography of Alexie’s childh</w:t>
            </w:r>
            <w:r w:rsidRPr="00141FB2">
              <w:rPr>
                <w:rFonts w:ascii="Garamond" w:hAnsi="Garamond" w:cs="Arial"/>
              </w:rPr>
              <w:t xml:space="preserve">ood growing up on a Spokane Indian reservation and in </w:t>
            </w:r>
            <w:proofErr w:type="spellStart"/>
            <w:r w:rsidRPr="00141FB2">
              <w:rPr>
                <w:rFonts w:ascii="Garamond" w:hAnsi="Garamond" w:cs="Arial"/>
              </w:rPr>
              <w:t>Wellpinit</w:t>
            </w:r>
            <w:proofErr w:type="spellEnd"/>
            <w:r w:rsidRPr="00141FB2">
              <w:rPr>
                <w:rFonts w:ascii="Garamond" w:hAnsi="Garamond" w:cs="Arial"/>
              </w:rPr>
              <w:t>, WA.</w:t>
            </w:r>
          </w:p>
          <w:p w14:paraId="62E135A3" w14:textId="77777777" w:rsidR="000777AF" w:rsidRPr="00141FB2" w:rsidRDefault="000777AF" w:rsidP="000777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141FB2">
              <w:rPr>
                <w:rFonts w:ascii="Garamond" w:hAnsi="Garamond"/>
              </w:rPr>
              <w:t>Students will read excerpts of other novels written by Alexie and be able to discern thematic connections in his writing.</w:t>
            </w:r>
          </w:p>
          <w:p w14:paraId="74D38C2C" w14:textId="77777777" w:rsidR="000777AF" w:rsidRPr="00141FB2" w:rsidRDefault="000777AF" w:rsidP="000777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141FB2">
              <w:rPr>
                <w:rFonts w:ascii="Garamond" w:hAnsi="Garamond"/>
              </w:rPr>
              <w:t>Students will begin to think about how stereotypes of Native Americans are perpetuated in film.</w:t>
            </w:r>
          </w:p>
          <w:p w14:paraId="72B56BA4" w14:textId="77777777" w:rsidR="000777AF" w:rsidRDefault="000777AF" w:rsidP="000777AF">
            <w:pPr>
              <w:autoSpaceDE w:val="0"/>
              <w:autoSpaceDN w:val="0"/>
              <w:adjustRightInd w:val="0"/>
            </w:pPr>
          </w:p>
        </w:tc>
      </w:tr>
      <w:tr w:rsidR="000777AF" w:rsidRPr="00753786" w14:paraId="6857D5AD" w14:textId="77777777" w:rsidTr="004965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15" w:type="dxa"/>
          <w:jc w:val="center"/>
        </w:trPr>
        <w:tc>
          <w:tcPr>
            <w:tcW w:w="49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8BEEF8" w14:textId="77777777" w:rsidR="000777AF" w:rsidRPr="00753786" w:rsidRDefault="000777AF" w:rsidP="000777AF">
            <w:pPr>
              <w:rPr>
                <w:rFonts w:ascii="Garamond" w:hAnsi="Garamond" w:cs="Arial"/>
                <w:b/>
              </w:rPr>
            </w:pPr>
            <w:r w:rsidRPr="00753786">
              <w:rPr>
                <w:rFonts w:ascii="Garamond" w:hAnsi="Garamond" w:cs="Arial"/>
                <w:b/>
              </w:rPr>
              <w:t>LESSON OUTLINE:</w:t>
            </w:r>
          </w:p>
          <w:p w14:paraId="505B932F" w14:textId="77777777" w:rsidR="000777AF" w:rsidRPr="00753786" w:rsidRDefault="000777AF" w:rsidP="000777AF">
            <w:pPr>
              <w:rPr>
                <w:rFonts w:ascii="Garamond" w:hAnsi="Garamond" w:cs="Arial"/>
                <w:b/>
              </w:rPr>
            </w:pPr>
          </w:p>
          <w:p w14:paraId="642A4BE9" w14:textId="77777777" w:rsidR="000777AF" w:rsidRPr="00753786" w:rsidRDefault="000777AF" w:rsidP="000777AF">
            <w:pPr>
              <w:rPr>
                <w:rFonts w:ascii="Garamond" w:hAnsi="Garamond" w:cs="Arial"/>
                <w:b/>
              </w:rPr>
            </w:pPr>
            <w:r w:rsidRPr="00753786">
              <w:rPr>
                <w:rFonts w:ascii="Garamond" w:hAnsi="Garamond" w:cs="Arial"/>
                <w:b/>
              </w:rPr>
              <w:t>Materials:</w:t>
            </w:r>
          </w:p>
          <w:p w14:paraId="45AF21AE" w14:textId="77777777" w:rsidR="000777AF" w:rsidRPr="00040439" w:rsidRDefault="000777AF" w:rsidP="000777AF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14:paraId="6AABE999" w14:textId="77777777" w:rsidR="000777AF" w:rsidRPr="00562081" w:rsidRDefault="000777AF" w:rsidP="000777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b/>
              </w:rPr>
            </w:pPr>
            <w:r w:rsidRPr="003A69BF">
              <w:rPr>
                <w:rFonts w:ascii="Garamond" w:hAnsi="Garamond" w:cs="Arial"/>
              </w:rPr>
              <w:t xml:space="preserve">A copy of </w:t>
            </w:r>
            <w:r w:rsidRPr="00562081">
              <w:rPr>
                <w:rFonts w:ascii="Garamond" w:hAnsi="Garamond" w:cs="Arial"/>
                <w:u w:val="single"/>
              </w:rPr>
              <w:t>The Absolutely True Diary of a Part-Time Indian</w:t>
            </w:r>
          </w:p>
          <w:p w14:paraId="602D872B" w14:textId="77777777" w:rsidR="000777AF" w:rsidRPr="00562081" w:rsidRDefault="000777AF" w:rsidP="000777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b/>
              </w:rPr>
            </w:pPr>
            <w:r w:rsidRPr="003A69BF">
              <w:rPr>
                <w:rFonts w:ascii="Garamond" w:hAnsi="Garamond" w:cs="Arial"/>
              </w:rPr>
              <w:t xml:space="preserve">Advance arrangements will be made for class to be held in a computer lab to complete the </w:t>
            </w:r>
            <w:proofErr w:type="spellStart"/>
            <w:r w:rsidRPr="003A69BF">
              <w:rPr>
                <w:rFonts w:ascii="Garamond" w:hAnsi="Garamond" w:cs="Arial"/>
              </w:rPr>
              <w:t>webquest</w:t>
            </w:r>
            <w:proofErr w:type="spellEnd"/>
          </w:p>
          <w:p w14:paraId="4DA76EBD" w14:textId="77777777" w:rsidR="000777AF" w:rsidRPr="00562081" w:rsidRDefault="000777AF" w:rsidP="000777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b/>
              </w:rPr>
            </w:pPr>
            <w:proofErr w:type="spellStart"/>
            <w:r w:rsidRPr="003A69BF">
              <w:rPr>
                <w:rFonts w:ascii="Garamond" w:hAnsi="Garamond" w:cs="Arial"/>
              </w:rPr>
              <w:t>Webquest</w:t>
            </w:r>
            <w:proofErr w:type="spellEnd"/>
            <w:r w:rsidRPr="003A69BF">
              <w:rPr>
                <w:rFonts w:ascii="Garamond" w:hAnsi="Garamond" w:cs="Arial"/>
              </w:rPr>
              <w:t xml:space="preserve"> worksheet and website outline</w:t>
            </w:r>
          </w:p>
          <w:p w14:paraId="2B5014A4" w14:textId="77777777" w:rsidR="00C41DBB" w:rsidRDefault="00C41DBB" w:rsidP="000777AF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</w:rPr>
            </w:pPr>
          </w:p>
          <w:p w14:paraId="0DD59D9B" w14:textId="77777777" w:rsidR="00C41DBB" w:rsidRPr="00753786" w:rsidRDefault="00C41DBB" w:rsidP="000777AF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</w:rPr>
            </w:pPr>
            <w:bookmarkStart w:id="0" w:name="_GoBack"/>
            <w:bookmarkEnd w:id="0"/>
          </w:p>
          <w:p w14:paraId="570BF296" w14:textId="77777777" w:rsidR="000777AF" w:rsidRPr="00141FB2" w:rsidRDefault="000777AF" w:rsidP="000777AF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753786">
              <w:rPr>
                <w:rFonts w:ascii="Garamond" w:hAnsi="Garamond" w:cs="Arial"/>
                <w:b/>
              </w:rPr>
              <w:t>Steps / P</w:t>
            </w:r>
            <w:r w:rsidRPr="00141FB2">
              <w:rPr>
                <w:rFonts w:ascii="Garamond" w:hAnsi="Garamond" w:cs="Arial"/>
                <w:b/>
              </w:rPr>
              <w:t>rocedure:</w:t>
            </w:r>
          </w:p>
          <w:p w14:paraId="006655F0" w14:textId="77777777" w:rsidR="000777AF" w:rsidRPr="00C41DBB" w:rsidRDefault="000777AF" w:rsidP="000777AF">
            <w:pPr>
              <w:rPr>
                <w:rFonts w:ascii="Garamond" w:hAnsi="Garamond" w:cs="Arial"/>
                <w:b/>
                <w:i/>
              </w:rPr>
            </w:pPr>
          </w:p>
          <w:p w14:paraId="70FB8BCF" w14:textId="77777777" w:rsidR="000777AF" w:rsidRPr="00C41DBB" w:rsidRDefault="000777AF" w:rsidP="000777AF">
            <w:pPr>
              <w:numPr>
                <w:ilvl w:val="0"/>
                <w:numId w:val="2"/>
              </w:numPr>
              <w:rPr>
                <w:rFonts w:ascii="Garamond" w:hAnsi="Garamond" w:cs="Arial"/>
                <w:i/>
              </w:rPr>
            </w:pPr>
            <w:r w:rsidRPr="00C41DBB">
              <w:rPr>
                <w:rFonts w:ascii="Garamond" w:hAnsi="Garamond" w:cs="Arial"/>
                <w:i/>
              </w:rPr>
              <w:t xml:space="preserve">Tell students that today’s class will be dedicated to completing a </w:t>
            </w:r>
            <w:proofErr w:type="spellStart"/>
            <w:r w:rsidRPr="00C41DBB">
              <w:rPr>
                <w:rFonts w:ascii="Garamond" w:hAnsi="Garamond" w:cs="Arial"/>
                <w:i/>
              </w:rPr>
              <w:t>webquest</w:t>
            </w:r>
            <w:proofErr w:type="spellEnd"/>
            <w:r w:rsidRPr="00C41DBB">
              <w:rPr>
                <w:rFonts w:ascii="Garamond" w:hAnsi="Garamond" w:cs="Arial"/>
                <w:i/>
              </w:rPr>
              <w:t xml:space="preserve"> to learn more about the author of </w:t>
            </w:r>
            <w:r w:rsidRPr="00C41DBB">
              <w:rPr>
                <w:rFonts w:ascii="Garamond" w:hAnsi="Garamond" w:cs="Arial"/>
                <w:i/>
                <w:u w:val="single"/>
              </w:rPr>
              <w:t>The Absolutely True Diary of a Part-Time Indian</w:t>
            </w:r>
            <w:r w:rsidRPr="00C41DBB">
              <w:rPr>
                <w:rFonts w:ascii="Garamond" w:hAnsi="Garamond" w:cs="Arial"/>
                <w:i/>
              </w:rPr>
              <w:t xml:space="preserve">. Explain to students what a </w:t>
            </w:r>
            <w:proofErr w:type="spellStart"/>
            <w:r w:rsidRPr="00C41DBB">
              <w:rPr>
                <w:rFonts w:ascii="Garamond" w:hAnsi="Garamond" w:cs="Arial"/>
                <w:i/>
              </w:rPr>
              <w:t>webquest</w:t>
            </w:r>
            <w:proofErr w:type="spellEnd"/>
            <w:r w:rsidRPr="00C41DBB">
              <w:rPr>
                <w:rFonts w:ascii="Garamond" w:hAnsi="Garamond" w:cs="Arial"/>
                <w:i/>
              </w:rPr>
              <w:t xml:space="preserve"> is and distribute the list of links that students will be reading and </w:t>
            </w:r>
            <w:proofErr w:type="gramStart"/>
            <w:r w:rsidRPr="00C41DBB">
              <w:rPr>
                <w:rFonts w:ascii="Garamond" w:hAnsi="Garamond" w:cs="Arial"/>
                <w:i/>
              </w:rPr>
              <w:t>analyzing.(</w:t>
            </w:r>
            <w:proofErr w:type="gramEnd"/>
            <w:r w:rsidRPr="00C41DBB">
              <w:rPr>
                <w:rFonts w:ascii="Garamond" w:hAnsi="Garamond" w:cs="Arial"/>
                <w:i/>
              </w:rPr>
              <w:t>5 mins)</w:t>
            </w:r>
          </w:p>
          <w:p w14:paraId="7D2F8A2B" w14:textId="77777777" w:rsidR="000777AF" w:rsidRPr="00C41DBB" w:rsidRDefault="000777AF" w:rsidP="000777AF">
            <w:pPr>
              <w:rPr>
                <w:rFonts w:ascii="Garamond" w:hAnsi="Garamond" w:cs="Arial"/>
                <w:i/>
              </w:rPr>
            </w:pPr>
          </w:p>
          <w:p w14:paraId="23D49985" w14:textId="77777777" w:rsidR="000777AF" w:rsidRPr="00C41DBB" w:rsidRDefault="000777AF">
            <w:pPr>
              <w:rPr>
                <w:rFonts w:ascii="Garamond" w:hAnsi="Garamond"/>
                <w:b/>
                <w:i/>
              </w:rPr>
            </w:pPr>
            <w:r w:rsidRPr="00C41DBB">
              <w:rPr>
                <w:rFonts w:ascii="Garamond" w:hAnsi="Garamond"/>
                <w:i/>
              </w:rPr>
              <w:t xml:space="preserve">       Sites for </w:t>
            </w:r>
            <w:proofErr w:type="spellStart"/>
            <w:r w:rsidRPr="00C41DBB">
              <w:rPr>
                <w:rFonts w:ascii="Garamond" w:hAnsi="Garamond"/>
                <w:i/>
              </w:rPr>
              <w:t>Webquest</w:t>
            </w:r>
            <w:proofErr w:type="spellEnd"/>
            <w:r w:rsidRPr="00C41DBB">
              <w:rPr>
                <w:rFonts w:ascii="Garamond" w:hAnsi="Garamond"/>
                <w:i/>
              </w:rPr>
              <w:t>:</w:t>
            </w:r>
          </w:p>
          <w:p w14:paraId="2E124D92" w14:textId="77777777" w:rsidR="000777AF" w:rsidRPr="00C41DBB" w:rsidRDefault="000777AF" w:rsidP="000777AF">
            <w:pPr>
              <w:rPr>
                <w:rFonts w:ascii="Garamond" w:hAnsi="Garamond"/>
                <w:i/>
              </w:rPr>
            </w:pPr>
          </w:p>
          <w:p w14:paraId="0F36B41B" w14:textId="77777777" w:rsidR="000777AF" w:rsidRPr="00C41DBB" w:rsidRDefault="000777AF" w:rsidP="000777AF">
            <w:pPr>
              <w:numPr>
                <w:ilvl w:val="0"/>
                <w:numId w:val="16"/>
              </w:numPr>
              <w:rPr>
                <w:rFonts w:ascii="Garamond" w:hAnsi="Garamond"/>
                <w:i/>
              </w:rPr>
            </w:pPr>
            <w:r w:rsidRPr="00C41DBB">
              <w:rPr>
                <w:rFonts w:ascii="Garamond" w:hAnsi="Garamond"/>
                <w:i/>
              </w:rPr>
              <w:t xml:space="preserve">“Superman and Me” by Sherman Alexie </w:t>
            </w:r>
            <w:hyperlink r:id="rId7" w:history="1">
              <w:r w:rsidRPr="00C41DBB">
                <w:rPr>
                  <w:rStyle w:val="Hyperlink"/>
                  <w:rFonts w:ascii="Garamond" w:hAnsi="Garamond"/>
                  <w:i/>
                </w:rPr>
                <w:t>http://www.fallsapart.com/superman.html</w:t>
              </w:r>
            </w:hyperlink>
          </w:p>
          <w:p w14:paraId="40A83006" w14:textId="77777777" w:rsidR="000777AF" w:rsidRPr="00C41DBB" w:rsidRDefault="000777AF" w:rsidP="000777AF">
            <w:pPr>
              <w:rPr>
                <w:rFonts w:ascii="Garamond" w:hAnsi="Garamond"/>
                <w:i/>
              </w:rPr>
            </w:pPr>
          </w:p>
          <w:p w14:paraId="0F472336" w14:textId="77777777" w:rsidR="000777AF" w:rsidRPr="00C41DBB" w:rsidRDefault="000777AF" w:rsidP="000777AF">
            <w:pPr>
              <w:ind w:left="432"/>
              <w:rPr>
                <w:rFonts w:ascii="Garamond" w:hAnsi="Garamond"/>
                <w:i/>
              </w:rPr>
            </w:pPr>
            <w:r w:rsidRPr="00C41DBB">
              <w:rPr>
                <w:rFonts w:ascii="Garamond" w:hAnsi="Garamond"/>
                <w:i/>
              </w:rPr>
              <w:t xml:space="preserve">Alexie’s essay “Superman and Me” talks about his life on the reservation and how he learned to read through comics. Students could tie this essay to the idea that Junior is a cartoonist, his emphasis on education as a way out, as well as his struggle with familial and tribal expectations. </w:t>
            </w:r>
          </w:p>
          <w:p w14:paraId="371E779B" w14:textId="77777777" w:rsidR="000777AF" w:rsidRPr="00C41DBB" w:rsidRDefault="000777AF" w:rsidP="000777AF">
            <w:pPr>
              <w:ind w:left="432"/>
              <w:rPr>
                <w:rFonts w:ascii="Garamond" w:hAnsi="Garamond"/>
                <w:i/>
              </w:rPr>
            </w:pPr>
          </w:p>
          <w:p w14:paraId="26DF3680" w14:textId="77777777" w:rsidR="000777AF" w:rsidRPr="00C41DBB" w:rsidRDefault="000777AF" w:rsidP="000777AF">
            <w:pPr>
              <w:numPr>
                <w:ilvl w:val="0"/>
                <w:numId w:val="16"/>
              </w:numPr>
              <w:rPr>
                <w:rFonts w:ascii="Garamond" w:hAnsi="Garamond"/>
                <w:i/>
              </w:rPr>
            </w:pPr>
            <w:r w:rsidRPr="00C41DBB">
              <w:rPr>
                <w:rFonts w:ascii="Garamond" w:hAnsi="Garamond"/>
                <w:i/>
              </w:rPr>
              <w:t xml:space="preserve">“I Hated Tonto (Still Do)” by Sherman Alexie </w:t>
            </w:r>
            <w:hyperlink r:id="rId8" w:history="1">
              <w:r w:rsidRPr="00C41DBB">
                <w:rPr>
                  <w:rStyle w:val="Hyperlink"/>
                  <w:rFonts w:ascii="Garamond" w:hAnsi="Garamond"/>
                  <w:i/>
                </w:rPr>
                <w:t>http://www.fallsapart.com/tonto.html</w:t>
              </w:r>
            </w:hyperlink>
          </w:p>
          <w:p w14:paraId="5C3A8106" w14:textId="77777777" w:rsidR="000777AF" w:rsidRPr="00C41DBB" w:rsidRDefault="000777AF" w:rsidP="000777AF">
            <w:pPr>
              <w:rPr>
                <w:rFonts w:ascii="Garamond" w:hAnsi="Garamond"/>
                <w:i/>
              </w:rPr>
            </w:pPr>
          </w:p>
          <w:p w14:paraId="4B74A9AE" w14:textId="77777777" w:rsidR="000777AF" w:rsidRPr="00C41DBB" w:rsidRDefault="000777AF" w:rsidP="000777AF">
            <w:pPr>
              <w:ind w:left="432"/>
              <w:rPr>
                <w:rFonts w:ascii="Garamond" w:hAnsi="Garamond"/>
                <w:i/>
              </w:rPr>
            </w:pPr>
            <w:r w:rsidRPr="00C41DBB">
              <w:rPr>
                <w:rFonts w:ascii="Garamond" w:hAnsi="Garamond"/>
                <w:i/>
              </w:rPr>
              <w:t>Alexie’s essay on how Native Americans are represented in film and how perpetuates stereotypes and racism. Alexie also demonstrates how such stereotypes can become internalized.</w:t>
            </w:r>
          </w:p>
          <w:p w14:paraId="559E64A2" w14:textId="77777777" w:rsidR="000777AF" w:rsidRPr="00C41DBB" w:rsidRDefault="000777AF" w:rsidP="000777AF">
            <w:pPr>
              <w:ind w:left="432"/>
              <w:rPr>
                <w:rFonts w:ascii="Garamond" w:hAnsi="Garamond"/>
                <w:i/>
              </w:rPr>
            </w:pPr>
          </w:p>
          <w:p w14:paraId="38876E53" w14:textId="77777777" w:rsidR="000777AF" w:rsidRPr="00C41DBB" w:rsidRDefault="000777AF" w:rsidP="000777AF">
            <w:pPr>
              <w:ind w:left="432"/>
              <w:rPr>
                <w:rFonts w:ascii="Garamond" w:hAnsi="Garamond"/>
                <w:i/>
              </w:rPr>
            </w:pPr>
          </w:p>
          <w:p w14:paraId="3EA026F7" w14:textId="77777777" w:rsidR="000777AF" w:rsidRPr="00C41DBB" w:rsidRDefault="000777AF" w:rsidP="000777AF">
            <w:pPr>
              <w:numPr>
                <w:ilvl w:val="0"/>
                <w:numId w:val="16"/>
              </w:numPr>
              <w:rPr>
                <w:rFonts w:ascii="Garamond" w:hAnsi="Garamond"/>
                <w:i/>
              </w:rPr>
            </w:pPr>
            <w:r w:rsidRPr="00C41DBB">
              <w:rPr>
                <w:rFonts w:ascii="Garamond" w:hAnsi="Garamond"/>
                <w:i/>
              </w:rPr>
              <w:t xml:space="preserve">Sherman Alexie’s Biography </w:t>
            </w:r>
            <w:hyperlink r:id="rId9" w:history="1">
              <w:r w:rsidRPr="00C41DBB">
                <w:rPr>
                  <w:rStyle w:val="Hyperlink"/>
                  <w:rFonts w:ascii="Garamond" w:hAnsi="Garamond"/>
                  <w:i/>
                </w:rPr>
                <w:t>http://www.fallsapart.com/biography.html</w:t>
              </w:r>
            </w:hyperlink>
          </w:p>
          <w:p w14:paraId="2103B024" w14:textId="77777777" w:rsidR="000777AF" w:rsidRPr="00C41DBB" w:rsidRDefault="000777AF" w:rsidP="000777AF">
            <w:pPr>
              <w:ind w:left="432"/>
              <w:rPr>
                <w:rFonts w:ascii="Garamond" w:hAnsi="Garamond"/>
                <w:i/>
              </w:rPr>
            </w:pPr>
          </w:p>
          <w:p w14:paraId="258929D3" w14:textId="77777777" w:rsidR="000777AF" w:rsidRPr="00C41DBB" w:rsidRDefault="000777AF" w:rsidP="000777AF">
            <w:pPr>
              <w:ind w:left="432"/>
              <w:rPr>
                <w:rFonts w:ascii="Garamond" w:hAnsi="Garamond"/>
                <w:i/>
              </w:rPr>
            </w:pPr>
            <w:r w:rsidRPr="00C41DBB">
              <w:rPr>
                <w:rFonts w:ascii="Garamond" w:hAnsi="Garamond"/>
                <w:i/>
              </w:rPr>
              <w:t>By reading this short piece on Alexie’s life, students will quickly see the connections between the novel and his life.</w:t>
            </w:r>
          </w:p>
          <w:p w14:paraId="1A1647D7" w14:textId="77777777" w:rsidR="000777AF" w:rsidRPr="00C41DBB" w:rsidRDefault="000777AF" w:rsidP="000777AF">
            <w:pPr>
              <w:ind w:left="432"/>
              <w:rPr>
                <w:rFonts w:ascii="Garamond" w:hAnsi="Garamond"/>
                <w:i/>
              </w:rPr>
            </w:pPr>
          </w:p>
          <w:p w14:paraId="63CEC1D2" w14:textId="77777777" w:rsidR="000777AF" w:rsidRPr="00C41DBB" w:rsidRDefault="000777AF" w:rsidP="000777AF">
            <w:pPr>
              <w:numPr>
                <w:ilvl w:val="0"/>
                <w:numId w:val="16"/>
              </w:numPr>
              <w:rPr>
                <w:rFonts w:ascii="Garamond" w:hAnsi="Garamond"/>
                <w:i/>
              </w:rPr>
            </w:pPr>
            <w:r w:rsidRPr="00C41DBB">
              <w:rPr>
                <w:rFonts w:ascii="Garamond" w:hAnsi="Garamond"/>
                <w:i/>
              </w:rPr>
              <w:t xml:space="preserve">Excerpt from Alexie’s book, </w:t>
            </w:r>
            <w:r w:rsidRPr="00C41DBB">
              <w:rPr>
                <w:rFonts w:ascii="Garamond" w:hAnsi="Garamond"/>
                <w:i/>
                <w:u w:val="single"/>
              </w:rPr>
              <w:t>The Lone Ranger and Tonto Fistfight in Heaven</w:t>
            </w:r>
            <w:r w:rsidRPr="00C41DBB">
              <w:rPr>
                <w:rFonts w:ascii="Garamond" w:hAnsi="Garamond"/>
                <w:i/>
              </w:rPr>
              <w:t xml:space="preserve"> </w:t>
            </w:r>
            <w:hyperlink r:id="rId10" w:anchor="excerpt" w:history="1">
              <w:r w:rsidRPr="00C41DBB">
                <w:rPr>
                  <w:rStyle w:val="Hyperlink"/>
                  <w:rFonts w:ascii="Garamond" w:hAnsi="Garamond"/>
                  <w:i/>
                </w:rPr>
                <w:t>http://www.etsu.edu/writing/studentsamlit/alexie.htm#excerpt</w:t>
              </w:r>
            </w:hyperlink>
          </w:p>
          <w:p w14:paraId="0DEE7068" w14:textId="77777777" w:rsidR="000777AF" w:rsidRPr="00C41DBB" w:rsidRDefault="000777AF" w:rsidP="000777AF">
            <w:pPr>
              <w:ind w:left="432"/>
              <w:rPr>
                <w:rFonts w:ascii="Garamond" w:hAnsi="Garamond"/>
                <w:i/>
              </w:rPr>
            </w:pPr>
          </w:p>
          <w:p w14:paraId="0F5AF477" w14:textId="77777777" w:rsidR="000777AF" w:rsidRPr="00C41DBB" w:rsidRDefault="000777AF" w:rsidP="000777AF">
            <w:pPr>
              <w:ind w:left="432"/>
              <w:rPr>
                <w:rFonts w:ascii="Garamond" w:hAnsi="Garamond"/>
                <w:i/>
                <w:szCs w:val="30"/>
              </w:rPr>
            </w:pPr>
            <w:r w:rsidRPr="00C41DBB">
              <w:rPr>
                <w:rFonts w:ascii="Garamond" w:hAnsi="Garamond"/>
                <w:i/>
              </w:rPr>
              <w:t xml:space="preserve">5. Interview </w:t>
            </w:r>
            <w:r w:rsidRPr="00C41DBB">
              <w:rPr>
                <w:rFonts w:ascii="Garamond" w:hAnsi="Garamond"/>
                <w:i/>
                <w:szCs w:val="30"/>
              </w:rPr>
              <w:t>Transcript: Sherman Alexie: Up All Night</w:t>
            </w:r>
          </w:p>
          <w:p w14:paraId="2F6132ED" w14:textId="77777777" w:rsidR="000777AF" w:rsidRPr="00C41DBB" w:rsidRDefault="00D223AB" w:rsidP="000777AF">
            <w:pPr>
              <w:ind w:left="432"/>
              <w:rPr>
                <w:rFonts w:ascii="Garamond" w:hAnsi="Garamond"/>
                <w:i/>
              </w:rPr>
            </w:pPr>
            <w:hyperlink r:id="rId11" w:history="1">
              <w:r w:rsidR="000777AF" w:rsidRPr="00C41DBB">
                <w:rPr>
                  <w:rStyle w:val="Hyperlink"/>
                  <w:rFonts w:ascii="Garamond" w:hAnsi="Garamond"/>
                  <w:i/>
                </w:rPr>
                <w:t>http://www.pbs.org/now/transcript/transcript_alexie.html</w:t>
              </w:r>
            </w:hyperlink>
          </w:p>
          <w:p w14:paraId="3EEB82B1" w14:textId="77777777" w:rsidR="000777AF" w:rsidRPr="00C41DBB" w:rsidRDefault="000777AF" w:rsidP="000777AF">
            <w:pPr>
              <w:ind w:left="432"/>
              <w:rPr>
                <w:rFonts w:ascii="Garamond" w:hAnsi="Garamond"/>
                <w:i/>
              </w:rPr>
            </w:pPr>
          </w:p>
          <w:p w14:paraId="6C019CE9" w14:textId="77777777" w:rsidR="000777AF" w:rsidRPr="00C41DBB" w:rsidRDefault="000777AF" w:rsidP="000777AF">
            <w:pPr>
              <w:rPr>
                <w:rFonts w:ascii="Garamond" w:hAnsi="Garamond" w:cs="Arial"/>
                <w:i/>
              </w:rPr>
            </w:pPr>
          </w:p>
          <w:p w14:paraId="14ED83F8" w14:textId="77777777" w:rsidR="000777AF" w:rsidRPr="00C41DBB" w:rsidRDefault="000777AF" w:rsidP="000777AF">
            <w:pPr>
              <w:numPr>
                <w:ilvl w:val="0"/>
                <w:numId w:val="2"/>
              </w:numPr>
              <w:spacing w:after="240"/>
              <w:rPr>
                <w:rFonts w:ascii="Garamond" w:hAnsi="Garamond"/>
                <w:i/>
              </w:rPr>
            </w:pPr>
            <w:r w:rsidRPr="00C41DBB">
              <w:rPr>
                <w:rFonts w:ascii="Garamond" w:hAnsi="Garamond" w:cs="Arial"/>
                <w:i/>
              </w:rPr>
              <w:t xml:space="preserve">Distribute the </w:t>
            </w:r>
            <w:proofErr w:type="spellStart"/>
            <w:r w:rsidRPr="00C41DBB">
              <w:rPr>
                <w:rFonts w:ascii="Garamond" w:hAnsi="Garamond" w:cs="Arial"/>
                <w:i/>
              </w:rPr>
              <w:t>webquest</w:t>
            </w:r>
            <w:proofErr w:type="spellEnd"/>
            <w:r w:rsidRPr="00C41DBB">
              <w:rPr>
                <w:rFonts w:ascii="Garamond" w:hAnsi="Garamond" w:cs="Arial"/>
                <w:i/>
              </w:rPr>
              <w:t xml:space="preserve"> worksheet students will complete by the end of class.</w:t>
            </w:r>
            <w:r w:rsidRPr="00C41DBB">
              <w:rPr>
                <w:rFonts w:ascii="Garamond" w:hAnsi="Garamond" w:cs="Arial"/>
                <w:b/>
                <w:i/>
              </w:rPr>
              <w:t xml:space="preserve"> </w:t>
            </w:r>
            <w:r w:rsidRPr="00C41DBB">
              <w:rPr>
                <w:rFonts w:ascii="Garamond" w:hAnsi="Garamond" w:cs="Arial"/>
                <w:i/>
              </w:rPr>
              <w:t>Review the outline, answer any questions and then let students work independently for the remainder of the class (5 mins)</w:t>
            </w:r>
          </w:p>
          <w:p w14:paraId="76EC752A" w14:textId="77777777" w:rsidR="000777AF" w:rsidRPr="00753786" w:rsidRDefault="000777AF" w:rsidP="000777AF">
            <w:pPr>
              <w:numPr>
                <w:ilvl w:val="0"/>
                <w:numId w:val="3"/>
              </w:numPr>
              <w:spacing w:after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This lesson is planned for a </w:t>
            </w:r>
            <w:proofErr w:type="gramStart"/>
            <w:r>
              <w:rPr>
                <w:rFonts w:ascii="Garamond" w:hAnsi="Garamond"/>
              </w:rPr>
              <w:t>50 minute</w:t>
            </w:r>
            <w:proofErr w:type="gramEnd"/>
            <w:r>
              <w:rPr>
                <w:rFonts w:ascii="Garamond" w:hAnsi="Garamond"/>
              </w:rPr>
              <w:t xml:space="preserve"> period.</w:t>
            </w:r>
          </w:p>
        </w:tc>
      </w:tr>
    </w:tbl>
    <w:p w14:paraId="0CAD2CC9" w14:textId="77777777" w:rsidR="000777AF" w:rsidRPr="00F10AE1" w:rsidRDefault="000777AF" w:rsidP="000777AF">
      <w:pPr>
        <w:ind w:left="432"/>
      </w:pPr>
    </w:p>
    <w:p w14:paraId="6A9BD3D0" w14:textId="77777777" w:rsidR="000777AF" w:rsidRPr="00F10AE1" w:rsidRDefault="000777AF" w:rsidP="000777AF">
      <w:pPr>
        <w:ind w:left="432"/>
      </w:pPr>
    </w:p>
    <w:p w14:paraId="7719C6A0" w14:textId="77777777" w:rsidR="000777AF" w:rsidRPr="00F10AE1" w:rsidRDefault="000777AF" w:rsidP="000777AF">
      <w:pPr>
        <w:ind w:left="432"/>
      </w:pPr>
    </w:p>
    <w:p w14:paraId="32E5CFD4" w14:textId="77777777" w:rsidR="000777AF" w:rsidRPr="00F10AE1" w:rsidRDefault="000777AF" w:rsidP="000777AF">
      <w:pPr>
        <w:ind w:left="432"/>
      </w:pPr>
    </w:p>
    <w:p w14:paraId="3562BA7A" w14:textId="77777777" w:rsidR="000777AF" w:rsidRPr="00F10AE1" w:rsidRDefault="000777AF" w:rsidP="000777AF">
      <w:pPr>
        <w:ind w:left="432"/>
      </w:pPr>
    </w:p>
    <w:p w14:paraId="2798B895" w14:textId="77777777" w:rsidR="000777AF" w:rsidRPr="00F10AE1" w:rsidRDefault="000777AF" w:rsidP="000777AF">
      <w:pPr>
        <w:ind w:left="432"/>
      </w:pPr>
    </w:p>
    <w:p w14:paraId="28EDF2F0" w14:textId="77777777" w:rsidR="000777AF" w:rsidRPr="00F10AE1" w:rsidRDefault="000777AF" w:rsidP="000777AF">
      <w:pPr>
        <w:ind w:left="432"/>
      </w:pPr>
    </w:p>
    <w:p w14:paraId="4B8DAD9D" w14:textId="77777777" w:rsidR="000777AF" w:rsidRPr="00F10AE1" w:rsidRDefault="000777AF" w:rsidP="000777AF">
      <w:pPr>
        <w:ind w:left="432"/>
      </w:pPr>
    </w:p>
    <w:p w14:paraId="154A445E" w14:textId="77777777" w:rsidR="000777AF" w:rsidRPr="00F10AE1" w:rsidRDefault="000777AF" w:rsidP="000777AF">
      <w:pPr>
        <w:ind w:left="432"/>
      </w:pPr>
    </w:p>
    <w:p w14:paraId="5D2D85F1" w14:textId="77777777" w:rsidR="000777AF" w:rsidRPr="00F10AE1" w:rsidRDefault="000777AF" w:rsidP="000777AF">
      <w:pPr>
        <w:ind w:left="432"/>
      </w:pPr>
    </w:p>
    <w:p w14:paraId="36784671" w14:textId="77777777" w:rsidR="000777AF" w:rsidRPr="00F10AE1" w:rsidRDefault="000777AF" w:rsidP="000777AF">
      <w:pPr>
        <w:ind w:left="432"/>
      </w:pPr>
    </w:p>
    <w:p w14:paraId="3F33395D" w14:textId="77777777" w:rsidR="000777AF" w:rsidRPr="00F10AE1" w:rsidRDefault="000777AF" w:rsidP="000777AF">
      <w:pPr>
        <w:ind w:left="432"/>
      </w:pPr>
    </w:p>
    <w:p w14:paraId="2B2C763C" w14:textId="77777777" w:rsidR="000777AF" w:rsidRPr="00F10AE1" w:rsidRDefault="000777AF" w:rsidP="000777AF">
      <w:pPr>
        <w:ind w:left="432"/>
      </w:pPr>
    </w:p>
    <w:p w14:paraId="63C0A048" w14:textId="77777777" w:rsidR="000777AF" w:rsidRPr="00F10AE1" w:rsidRDefault="000777AF" w:rsidP="000777AF">
      <w:pPr>
        <w:ind w:left="432"/>
      </w:pPr>
    </w:p>
    <w:p w14:paraId="6FD1C4BE" w14:textId="77777777" w:rsidR="000777AF" w:rsidRPr="00F10AE1" w:rsidRDefault="000777AF" w:rsidP="000777AF">
      <w:pPr>
        <w:ind w:left="432"/>
      </w:pPr>
    </w:p>
    <w:p w14:paraId="5D759E04" w14:textId="77777777" w:rsidR="000777AF" w:rsidRPr="00F10AE1" w:rsidRDefault="000777AF" w:rsidP="000777AF">
      <w:pPr>
        <w:ind w:left="432"/>
      </w:pPr>
    </w:p>
    <w:p w14:paraId="043BD600" w14:textId="77777777" w:rsidR="000777AF" w:rsidRPr="00141FB2" w:rsidRDefault="000777AF" w:rsidP="000777AF">
      <w:pPr>
        <w:ind w:left="432"/>
        <w:jc w:val="center"/>
        <w:rPr>
          <w:b/>
          <w:sz w:val="32"/>
        </w:rPr>
      </w:pPr>
    </w:p>
    <w:p w14:paraId="068D699D" w14:textId="77777777" w:rsidR="000777AF" w:rsidRPr="00141FB2" w:rsidRDefault="000777AF" w:rsidP="000777AF">
      <w:pPr>
        <w:ind w:left="432"/>
        <w:jc w:val="center"/>
        <w:rPr>
          <w:b/>
          <w:sz w:val="32"/>
        </w:rPr>
      </w:pPr>
    </w:p>
    <w:p w14:paraId="7A195491" w14:textId="77777777" w:rsidR="000777AF" w:rsidRPr="00141FB2" w:rsidRDefault="000777AF" w:rsidP="000777AF">
      <w:pPr>
        <w:ind w:left="432"/>
        <w:jc w:val="center"/>
        <w:rPr>
          <w:b/>
          <w:sz w:val="32"/>
        </w:rPr>
      </w:pPr>
    </w:p>
    <w:p w14:paraId="38CE4925" w14:textId="77777777" w:rsidR="000777AF" w:rsidRPr="00141FB2" w:rsidRDefault="000777AF" w:rsidP="000777AF">
      <w:pPr>
        <w:ind w:left="432"/>
        <w:jc w:val="center"/>
        <w:rPr>
          <w:b/>
          <w:sz w:val="32"/>
        </w:rPr>
      </w:pPr>
    </w:p>
    <w:p w14:paraId="5CD8DDB1" w14:textId="77777777" w:rsidR="000777AF" w:rsidRPr="00141FB2" w:rsidRDefault="000777AF" w:rsidP="000777AF">
      <w:pPr>
        <w:ind w:left="432"/>
        <w:jc w:val="center"/>
        <w:rPr>
          <w:b/>
          <w:sz w:val="32"/>
        </w:rPr>
      </w:pPr>
    </w:p>
    <w:p w14:paraId="06BDB38F" w14:textId="77777777" w:rsidR="000777AF" w:rsidRDefault="000777AF" w:rsidP="00496580">
      <w:pPr>
        <w:rPr>
          <w:b/>
          <w:sz w:val="32"/>
        </w:rPr>
      </w:pPr>
    </w:p>
    <w:p w14:paraId="369E29C6" w14:textId="77777777" w:rsidR="00496580" w:rsidRPr="00141FB2" w:rsidRDefault="00496580" w:rsidP="00496580">
      <w:pPr>
        <w:rPr>
          <w:b/>
          <w:sz w:val="32"/>
        </w:rPr>
      </w:pPr>
    </w:p>
    <w:p w14:paraId="6CB56CF0" w14:textId="77777777" w:rsidR="00496580" w:rsidRDefault="00496580">
      <w:pPr>
        <w:rPr>
          <w:b/>
          <w:sz w:val="32"/>
        </w:rPr>
      </w:pPr>
      <w:r>
        <w:rPr>
          <w:b/>
          <w:sz w:val="32"/>
        </w:rPr>
        <w:br w:type="page"/>
      </w:r>
    </w:p>
    <w:p w14:paraId="0721357E" w14:textId="77777777" w:rsidR="000777AF" w:rsidRPr="00141FB2" w:rsidRDefault="000777AF" w:rsidP="000777AF">
      <w:pPr>
        <w:ind w:left="432"/>
        <w:jc w:val="center"/>
        <w:rPr>
          <w:b/>
          <w:sz w:val="32"/>
        </w:rPr>
      </w:pPr>
      <w:proofErr w:type="spellStart"/>
      <w:r w:rsidRPr="00141FB2">
        <w:rPr>
          <w:b/>
          <w:sz w:val="32"/>
        </w:rPr>
        <w:lastRenderedPageBreak/>
        <w:t>Webquest</w:t>
      </w:r>
      <w:proofErr w:type="spellEnd"/>
      <w:r w:rsidRPr="00141FB2">
        <w:rPr>
          <w:b/>
          <w:sz w:val="32"/>
        </w:rPr>
        <w:t xml:space="preserve"> - Sherman Alexie</w:t>
      </w:r>
    </w:p>
    <w:p w14:paraId="200DD175" w14:textId="77777777" w:rsidR="000777AF" w:rsidRPr="00F10AE1" w:rsidRDefault="000777AF" w:rsidP="000777AF">
      <w:pPr>
        <w:ind w:left="432"/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2"/>
        <w:gridCol w:w="2629"/>
        <w:gridCol w:w="2629"/>
        <w:gridCol w:w="2551"/>
      </w:tblGrid>
      <w:tr w:rsidR="000777AF" w:rsidRPr="000777AF" w14:paraId="7971943D" w14:textId="77777777" w:rsidTr="00496580">
        <w:trPr>
          <w:trHeight w:val="1241"/>
          <w:jc w:val="center"/>
        </w:trPr>
        <w:tc>
          <w:tcPr>
            <w:tcW w:w="3072" w:type="dxa"/>
            <w:shd w:val="clear" w:color="auto" w:fill="F2F2F2" w:themeFill="background1" w:themeFillShade="F2"/>
            <w:vAlign w:val="center"/>
          </w:tcPr>
          <w:p w14:paraId="4D292F33" w14:textId="77777777" w:rsidR="000777AF" w:rsidRPr="000777AF" w:rsidRDefault="000777AF" w:rsidP="00496580">
            <w:pPr>
              <w:jc w:val="center"/>
              <w:rPr>
                <w:b/>
              </w:rPr>
            </w:pPr>
            <w:r w:rsidRPr="000777AF">
              <w:rPr>
                <w:b/>
              </w:rPr>
              <w:t>Website</w:t>
            </w:r>
          </w:p>
        </w:tc>
        <w:tc>
          <w:tcPr>
            <w:tcW w:w="2629" w:type="dxa"/>
            <w:shd w:val="clear" w:color="auto" w:fill="F2F2F2" w:themeFill="background1" w:themeFillShade="F2"/>
            <w:vAlign w:val="center"/>
          </w:tcPr>
          <w:p w14:paraId="40048C1F" w14:textId="77777777" w:rsidR="000777AF" w:rsidRPr="000777AF" w:rsidRDefault="000777AF" w:rsidP="00496580">
            <w:pPr>
              <w:jc w:val="center"/>
              <w:rPr>
                <w:b/>
              </w:rPr>
            </w:pPr>
            <w:r w:rsidRPr="000777AF">
              <w:rPr>
                <w:b/>
              </w:rPr>
              <w:t>List three important facts you learned.</w:t>
            </w:r>
          </w:p>
        </w:tc>
        <w:tc>
          <w:tcPr>
            <w:tcW w:w="2629" w:type="dxa"/>
            <w:shd w:val="clear" w:color="auto" w:fill="F2F2F2" w:themeFill="background1" w:themeFillShade="F2"/>
            <w:vAlign w:val="center"/>
          </w:tcPr>
          <w:p w14:paraId="09805DE0" w14:textId="77777777" w:rsidR="000777AF" w:rsidRPr="000777AF" w:rsidRDefault="000777AF" w:rsidP="00496580">
            <w:pPr>
              <w:jc w:val="center"/>
              <w:rPr>
                <w:b/>
              </w:rPr>
            </w:pPr>
            <w:r w:rsidRPr="000777AF">
              <w:rPr>
                <w:b/>
              </w:rPr>
              <w:t>How does this site help you understand ATDPTI?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C9E2156" w14:textId="77777777" w:rsidR="000777AF" w:rsidRPr="000777AF" w:rsidRDefault="000777AF" w:rsidP="00496580">
            <w:pPr>
              <w:jc w:val="center"/>
              <w:rPr>
                <w:b/>
              </w:rPr>
            </w:pPr>
            <w:r w:rsidRPr="000777AF">
              <w:rPr>
                <w:b/>
              </w:rPr>
              <w:t>What questions do you have from reviewing this site?</w:t>
            </w:r>
          </w:p>
        </w:tc>
      </w:tr>
      <w:tr w:rsidR="000777AF" w:rsidRPr="000777AF" w14:paraId="5124FAE5" w14:textId="77777777" w:rsidTr="00496580">
        <w:trPr>
          <w:trHeight w:val="2160"/>
          <w:jc w:val="center"/>
        </w:trPr>
        <w:tc>
          <w:tcPr>
            <w:tcW w:w="3072" w:type="dxa"/>
            <w:shd w:val="clear" w:color="auto" w:fill="auto"/>
          </w:tcPr>
          <w:p w14:paraId="1550EA9D" w14:textId="77777777" w:rsidR="000777AF" w:rsidRPr="000777AF" w:rsidRDefault="000777AF">
            <w:pPr>
              <w:rPr>
                <w:b/>
              </w:rPr>
            </w:pPr>
          </w:p>
        </w:tc>
        <w:tc>
          <w:tcPr>
            <w:tcW w:w="2629" w:type="dxa"/>
            <w:shd w:val="clear" w:color="auto" w:fill="auto"/>
          </w:tcPr>
          <w:p w14:paraId="5C4545A7" w14:textId="77777777" w:rsidR="000777AF" w:rsidRPr="000777AF" w:rsidRDefault="000777AF">
            <w:pPr>
              <w:rPr>
                <w:b/>
              </w:rPr>
            </w:pPr>
          </w:p>
        </w:tc>
        <w:tc>
          <w:tcPr>
            <w:tcW w:w="2629" w:type="dxa"/>
            <w:shd w:val="clear" w:color="auto" w:fill="auto"/>
          </w:tcPr>
          <w:p w14:paraId="688DEF7B" w14:textId="77777777" w:rsidR="000777AF" w:rsidRPr="000777AF" w:rsidRDefault="000777AF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14:paraId="28293D64" w14:textId="77777777" w:rsidR="000777AF" w:rsidRPr="000777AF" w:rsidRDefault="000777AF">
            <w:pPr>
              <w:rPr>
                <w:b/>
              </w:rPr>
            </w:pPr>
          </w:p>
        </w:tc>
      </w:tr>
      <w:tr w:rsidR="000777AF" w:rsidRPr="000777AF" w14:paraId="6374DE4B" w14:textId="77777777" w:rsidTr="00496580">
        <w:trPr>
          <w:trHeight w:val="2160"/>
          <w:jc w:val="center"/>
        </w:trPr>
        <w:tc>
          <w:tcPr>
            <w:tcW w:w="3072" w:type="dxa"/>
            <w:shd w:val="clear" w:color="auto" w:fill="auto"/>
          </w:tcPr>
          <w:p w14:paraId="12BA0DAB" w14:textId="77777777" w:rsidR="000777AF" w:rsidRPr="000777AF" w:rsidRDefault="000777AF">
            <w:pPr>
              <w:rPr>
                <w:b/>
              </w:rPr>
            </w:pPr>
          </w:p>
        </w:tc>
        <w:tc>
          <w:tcPr>
            <w:tcW w:w="2629" w:type="dxa"/>
            <w:shd w:val="clear" w:color="auto" w:fill="auto"/>
          </w:tcPr>
          <w:p w14:paraId="06AB10DF" w14:textId="77777777" w:rsidR="000777AF" w:rsidRPr="000777AF" w:rsidRDefault="000777AF">
            <w:pPr>
              <w:rPr>
                <w:b/>
              </w:rPr>
            </w:pPr>
          </w:p>
        </w:tc>
        <w:tc>
          <w:tcPr>
            <w:tcW w:w="2629" w:type="dxa"/>
            <w:shd w:val="clear" w:color="auto" w:fill="auto"/>
          </w:tcPr>
          <w:p w14:paraId="6BB2F3E1" w14:textId="77777777" w:rsidR="000777AF" w:rsidRPr="000777AF" w:rsidRDefault="000777AF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14:paraId="4B42F9C5" w14:textId="77777777" w:rsidR="000777AF" w:rsidRPr="000777AF" w:rsidRDefault="000777AF">
            <w:pPr>
              <w:rPr>
                <w:b/>
              </w:rPr>
            </w:pPr>
          </w:p>
        </w:tc>
      </w:tr>
      <w:tr w:rsidR="000777AF" w:rsidRPr="000777AF" w14:paraId="57EB78EF" w14:textId="77777777" w:rsidTr="00496580">
        <w:trPr>
          <w:trHeight w:val="2160"/>
          <w:jc w:val="center"/>
        </w:trPr>
        <w:tc>
          <w:tcPr>
            <w:tcW w:w="3072" w:type="dxa"/>
            <w:shd w:val="clear" w:color="auto" w:fill="auto"/>
          </w:tcPr>
          <w:p w14:paraId="1580DA63" w14:textId="77777777" w:rsidR="000777AF" w:rsidRPr="000777AF" w:rsidRDefault="000777AF">
            <w:pPr>
              <w:rPr>
                <w:b/>
              </w:rPr>
            </w:pPr>
          </w:p>
        </w:tc>
        <w:tc>
          <w:tcPr>
            <w:tcW w:w="2629" w:type="dxa"/>
            <w:shd w:val="clear" w:color="auto" w:fill="auto"/>
          </w:tcPr>
          <w:p w14:paraId="0B46B41A" w14:textId="77777777" w:rsidR="000777AF" w:rsidRPr="000777AF" w:rsidRDefault="000777AF">
            <w:pPr>
              <w:rPr>
                <w:b/>
              </w:rPr>
            </w:pPr>
          </w:p>
        </w:tc>
        <w:tc>
          <w:tcPr>
            <w:tcW w:w="2629" w:type="dxa"/>
            <w:shd w:val="clear" w:color="auto" w:fill="auto"/>
          </w:tcPr>
          <w:p w14:paraId="3277FC66" w14:textId="77777777" w:rsidR="000777AF" w:rsidRPr="000777AF" w:rsidRDefault="000777AF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14:paraId="401A9C50" w14:textId="77777777" w:rsidR="000777AF" w:rsidRPr="000777AF" w:rsidRDefault="000777AF">
            <w:pPr>
              <w:rPr>
                <w:b/>
              </w:rPr>
            </w:pPr>
          </w:p>
        </w:tc>
      </w:tr>
      <w:tr w:rsidR="000777AF" w:rsidRPr="000777AF" w14:paraId="3967064E" w14:textId="77777777" w:rsidTr="00496580">
        <w:trPr>
          <w:trHeight w:val="2160"/>
          <w:jc w:val="center"/>
        </w:trPr>
        <w:tc>
          <w:tcPr>
            <w:tcW w:w="3072" w:type="dxa"/>
            <w:shd w:val="clear" w:color="auto" w:fill="auto"/>
          </w:tcPr>
          <w:p w14:paraId="7F8B5AC9" w14:textId="77777777" w:rsidR="000777AF" w:rsidRPr="000777AF" w:rsidRDefault="000777AF">
            <w:pPr>
              <w:rPr>
                <w:b/>
              </w:rPr>
            </w:pPr>
          </w:p>
        </w:tc>
        <w:tc>
          <w:tcPr>
            <w:tcW w:w="2629" w:type="dxa"/>
            <w:shd w:val="clear" w:color="auto" w:fill="auto"/>
          </w:tcPr>
          <w:p w14:paraId="2026DBCA" w14:textId="77777777" w:rsidR="000777AF" w:rsidRPr="000777AF" w:rsidRDefault="000777AF">
            <w:pPr>
              <w:rPr>
                <w:b/>
              </w:rPr>
            </w:pPr>
          </w:p>
        </w:tc>
        <w:tc>
          <w:tcPr>
            <w:tcW w:w="2629" w:type="dxa"/>
            <w:shd w:val="clear" w:color="auto" w:fill="auto"/>
          </w:tcPr>
          <w:p w14:paraId="0DCA9726" w14:textId="77777777" w:rsidR="000777AF" w:rsidRPr="000777AF" w:rsidRDefault="000777AF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14:paraId="30153A36" w14:textId="77777777" w:rsidR="000777AF" w:rsidRPr="000777AF" w:rsidRDefault="000777AF">
            <w:pPr>
              <w:rPr>
                <w:b/>
              </w:rPr>
            </w:pPr>
          </w:p>
        </w:tc>
      </w:tr>
      <w:tr w:rsidR="000777AF" w:rsidRPr="000777AF" w14:paraId="75F802C3" w14:textId="77777777" w:rsidTr="00496580">
        <w:trPr>
          <w:trHeight w:val="1925"/>
          <w:jc w:val="center"/>
        </w:trPr>
        <w:tc>
          <w:tcPr>
            <w:tcW w:w="3072" w:type="dxa"/>
            <w:shd w:val="clear" w:color="auto" w:fill="auto"/>
          </w:tcPr>
          <w:p w14:paraId="4069AC43" w14:textId="77777777" w:rsidR="000777AF" w:rsidRPr="000777AF" w:rsidRDefault="000777AF">
            <w:pPr>
              <w:rPr>
                <w:b/>
              </w:rPr>
            </w:pPr>
          </w:p>
        </w:tc>
        <w:tc>
          <w:tcPr>
            <w:tcW w:w="2629" w:type="dxa"/>
            <w:shd w:val="clear" w:color="auto" w:fill="auto"/>
          </w:tcPr>
          <w:p w14:paraId="31025C95" w14:textId="77777777" w:rsidR="000777AF" w:rsidRPr="000777AF" w:rsidRDefault="000777AF">
            <w:pPr>
              <w:rPr>
                <w:b/>
              </w:rPr>
            </w:pPr>
          </w:p>
        </w:tc>
        <w:tc>
          <w:tcPr>
            <w:tcW w:w="2629" w:type="dxa"/>
            <w:shd w:val="clear" w:color="auto" w:fill="auto"/>
          </w:tcPr>
          <w:p w14:paraId="42A69C97" w14:textId="77777777" w:rsidR="000777AF" w:rsidRPr="000777AF" w:rsidRDefault="000777AF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14:paraId="0CD22C3E" w14:textId="77777777" w:rsidR="000777AF" w:rsidRPr="000777AF" w:rsidRDefault="000777AF">
            <w:pPr>
              <w:rPr>
                <w:b/>
              </w:rPr>
            </w:pPr>
          </w:p>
        </w:tc>
      </w:tr>
    </w:tbl>
    <w:p w14:paraId="468EF48A" w14:textId="77777777" w:rsidR="000777AF" w:rsidRPr="00141FB2" w:rsidRDefault="000777AF" w:rsidP="00496580"/>
    <w:sectPr w:rsidR="000777AF" w:rsidRPr="00141FB2" w:rsidSect="000777AF">
      <w:footerReference w:type="even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3BF70" w14:textId="77777777" w:rsidR="00D223AB" w:rsidRDefault="00D223AB">
      <w:r>
        <w:separator/>
      </w:r>
    </w:p>
  </w:endnote>
  <w:endnote w:type="continuationSeparator" w:id="0">
    <w:p w14:paraId="77D67835" w14:textId="77777777" w:rsidR="00D223AB" w:rsidRDefault="00D2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5E18B" w14:textId="77777777" w:rsidR="000777AF" w:rsidRDefault="000777AF" w:rsidP="000777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CA54DB" w14:textId="77777777" w:rsidR="000777AF" w:rsidRDefault="000777AF" w:rsidP="00077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73A33" w14:textId="77777777" w:rsidR="000777AF" w:rsidRDefault="000777AF" w:rsidP="000777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543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8708774" w14:textId="77777777" w:rsidR="000777AF" w:rsidRDefault="000777AF" w:rsidP="000777A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7F501" w14:textId="77777777" w:rsidR="00D223AB" w:rsidRDefault="00D223AB">
      <w:r>
        <w:separator/>
      </w:r>
    </w:p>
  </w:footnote>
  <w:footnote w:type="continuationSeparator" w:id="0">
    <w:p w14:paraId="3D488C97" w14:textId="77777777" w:rsidR="00D223AB" w:rsidRDefault="00D223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213B0" w14:textId="4A98D415" w:rsidR="004917A2" w:rsidRDefault="00B55201">
    <w:pPr>
      <w:pStyle w:val="Header"/>
    </w:pPr>
    <w:r>
      <w:t>SAMPLE ASSIGNMENT</w:t>
    </w:r>
    <w:r w:rsidR="004917A2">
      <w:t>: GRADE 8 HUMANITIES</w:t>
    </w:r>
  </w:p>
  <w:p w14:paraId="6E2A354E" w14:textId="77777777" w:rsidR="004917A2" w:rsidRDefault="004917A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pt;height:11.1pt" o:bullet="t">
        <v:imagedata r:id="rId1" o:title="mso32"/>
      </v:shape>
    </w:pict>
  </w:numPicBullet>
  <w:abstractNum w:abstractNumId="0">
    <w:nsid w:val="0301754D"/>
    <w:multiLevelType w:val="hybridMultilevel"/>
    <w:tmpl w:val="C0D09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E61A1"/>
    <w:multiLevelType w:val="hybridMultilevel"/>
    <w:tmpl w:val="34A4C97E"/>
    <w:lvl w:ilvl="0" w:tplc="4E92127A">
      <w:start w:val="1"/>
      <w:numFmt w:val="decimal"/>
      <w:lvlText w:val="%1."/>
      <w:lvlJc w:val="left"/>
      <w:pPr>
        <w:tabs>
          <w:tab w:val="num" w:pos="720"/>
        </w:tabs>
        <w:ind w:left="1008" w:hanging="288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F34A5"/>
    <w:multiLevelType w:val="hybridMultilevel"/>
    <w:tmpl w:val="B3B4A6A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42CDE"/>
    <w:multiLevelType w:val="hybridMultilevel"/>
    <w:tmpl w:val="F89067F8"/>
    <w:lvl w:ilvl="0" w:tplc="B2703C38">
      <w:start w:val="1"/>
      <w:numFmt w:val="decimal"/>
      <w:lvlText w:val="%1."/>
      <w:lvlJc w:val="left"/>
      <w:pPr>
        <w:tabs>
          <w:tab w:val="num" w:pos="720"/>
        </w:tabs>
        <w:ind w:left="720" w:hanging="288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BA4B3A"/>
    <w:multiLevelType w:val="hybridMultilevel"/>
    <w:tmpl w:val="68D63232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E1A27E1"/>
    <w:multiLevelType w:val="hybridMultilevel"/>
    <w:tmpl w:val="5AD0638C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6400FF"/>
    <w:multiLevelType w:val="hybridMultilevel"/>
    <w:tmpl w:val="D68A081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591485"/>
    <w:multiLevelType w:val="hybridMultilevel"/>
    <w:tmpl w:val="B4ACB1E8"/>
    <w:lvl w:ilvl="0" w:tplc="B2703C38">
      <w:start w:val="1"/>
      <w:numFmt w:val="decimal"/>
      <w:lvlText w:val="%1."/>
      <w:lvlJc w:val="left"/>
      <w:pPr>
        <w:tabs>
          <w:tab w:val="num" w:pos="720"/>
        </w:tabs>
        <w:ind w:left="720" w:hanging="288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7058E4"/>
    <w:multiLevelType w:val="hybridMultilevel"/>
    <w:tmpl w:val="B77EFCC8"/>
    <w:lvl w:ilvl="0" w:tplc="000904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98B43CC"/>
    <w:multiLevelType w:val="hybridMultilevel"/>
    <w:tmpl w:val="5010DEA6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D351CB5"/>
    <w:multiLevelType w:val="hybridMultilevel"/>
    <w:tmpl w:val="E048D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5A30E3"/>
    <w:multiLevelType w:val="hybridMultilevel"/>
    <w:tmpl w:val="84D2F582"/>
    <w:lvl w:ilvl="0" w:tplc="B2703C38">
      <w:start w:val="1"/>
      <w:numFmt w:val="decimal"/>
      <w:lvlText w:val="%1."/>
      <w:lvlJc w:val="left"/>
      <w:pPr>
        <w:tabs>
          <w:tab w:val="num" w:pos="720"/>
        </w:tabs>
        <w:ind w:left="720" w:hanging="288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A02B2E"/>
    <w:multiLevelType w:val="hybridMultilevel"/>
    <w:tmpl w:val="A0AC8DE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C201AB"/>
    <w:multiLevelType w:val="hybridMultilevel"/>
    <w:tmpl w:val="68A618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CE3007"/>
    <w:multiLevelType w:val="hybridMultilevel"/>
    <w:tmpl w:val="69C8853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17423C"/>
    <w:multiLevelType w:val="hybridMultilevel"/>
    <w:tmpl w:val="5B7AAB5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15"/>
  </w:num>
  <w:num w:numId="9">
    <w:abstractNumId w:val="2"/>
  </w:num>
  <w:num w:numId="10">
    <w:abstractNumId w:val="8"/>
  </w:num>
  <w:num w:numId="11">
    <w:abstractNumId w:val="5"/>
  </w:num>
  <w:num w:numId="12">
    <w:abstractNumId w:val="3"/>
  </w:num>
  <w:num w:numId="13">
    <w:abstractNumId w:val="10"/>
  </w:num>
  <w:num w:numId="14">
    <w:abstractNumId w:val="12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D8"/>
    <w:rsid w:val="0007015B"/>
    <w:rsid w:val="000777AF"/>
    <w:rsid w:val="000F2806"/>
    <w:rsid w:val="00257E2F"/>
    <w:rsid w:val="004917A2"/>
    <w:rsid w:val="00496580"/>
    <w:rsid w:val="004B0A1B"/>
    <w:rsid w:val="00591B75"/>
    <w:rsid w:val="00637AF0"/>
    <w:rsid w:val="007F7EFD"/>
    <w:rsid w:val="009459B5"/>
    <w:rsid w:val="00A31F52"/>
    <w:rsid w:val="00AC5431"/>
    <w:rsid w:val="00AE19D8"/>
    <w:rsid w:val="00B55201"/>
    <w:rsid w:val="00C41DBB"/>
    <w:rsid w:val="00D223AB"/>
    <w:rsid w:val="00E16AE9"/>
    <w:rsid w:val="00ED435D"/>
    <w:rsid w:val="00FC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A436445"/>
  <w15:chartTrackingRefBased/>
  <w15:docId w15:val="{B02D5DA3-506A-48B5-A2B3-F85828CC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2E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32EBA"/>
    <w:pPr>
      <w:spacing w:before="100" w:beforeAutospacing="1" w:after="100" w:afterAutospacing="1"/>
    </w:pPr>
    <w:rPr>
      <w:color w:val="00FFFF"/>
    </w:rPr>
  </w:style>
  <w:style w:type="character" w:styleId="Hyperlink">
    <w:name w:val="Hyperlink"/>
    <w:rsid w:val="00732EBA"/>
    <w:rPr>
      <w:color w:val="0000FF"/>
      <w:u w:val="single"/>
    </w:rPr>
  </w:style>
  <w:style w:type="table" w:styleId="TableGrid">
    <w:name w:val="Table Grid"/>
    <w:basedOn w:val="TableNormal"/>
    <w:rsid w:val="00732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60077"/>
  </w:style>
  <w:style w:type="character" w:styleId="FollowedHyperlink">
    <w:name w:val="FollowedHyperlink"/>
    <w:rsid w:val="00470025"/>
    <w:rPr>
      <w:color w:val="800080"/>
      <w:u w:val="single"/>
    </w:rPr>
  </w:style>
  <w:style w:type="paragraph" w:styleId="Footer">
    <w:name w:val="footer"/>
    <w:basedOn w:val="Normal"/>
    <w:semiHidden/>
    <w:rsid w:val="0047002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7002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bs.org/now/transcript/transcript_alexie.html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allsapart.com/superman.html" TargetMode="External"/><Relationship Id="rId8" Type="http://schemas.openxmlformats.org/officeDocument/2006/relationships/hyperlink" Target="http://www.fallsapart.com/tonto.html" TargetMode="External"/><Relationship Id="rId9" Type="http://schemas.openxmlformats.org/officeDocument/2006/relationships/hyperlink" Target="http://www.fallsapart.com/biography.html" TargetMode="External"/><Relationship Id="rId10" Type="http://schemas.openxmlformats.org/officeDocument/2006/relationships/hyperlink" Target="http://www.etsu.edu/writing/studentsamlit/alexie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462</Words>
  <Characters>2635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Absolutely True Diary of a Part-Time Indian</vt:lpstr>
    </vt:vector>
  </TitlesOfParts>
  <Company/>
  <LinksUpToDate>false</LinksUpToDate>
  <CharactersWithSpaces>3091</CharactersWithSpaces>
  <SharedDoc>false</SharedDoc>
  <HLinks>
    <vt:vector size="168" baseType="variant">
      <vt:variant>
        <vt:i4>7077915</vt:i4>
      </vt:variant>
      <vt:variant>
        <vt:i4>84</vt:i4>
      </vt:variant>
      <vt:variant>
        <vt:i4>0</vt:i4>
      </vt:variant>
      <vt:variant>
        <vt:i4>5</vt:i4>
      </vt:variant>
      <vt:variant>
        <vt:lpwstr>http://english.unitecnology.ac.nz/resources/units/poetry/self_assessment.html</vt:lpwstr>
      </vt:variant>
      <vt:variant>
        <vt:lpwstr/>
      </vt:variant>
      <vt:variant>
        <vt:i4>4915244</vt:i4>
      </vt:variant>
      <vt:variant>
        <vt:i4>60</vt:i4>
      </vt:variant>
      <vt:variant>
        <vt:i4>0</vt:i4>
      </vt:variant>
      <vt:variant>
        <vt:i4>5</vt:i4>
      </vt:variant>
      <vt:variant>
        <vt:lpwstr>http://www.pbs.org/now/transcript/transcript_alexie.html</vt:lpwstr>
      </vt:variant>
      <vt:variant>
        <vt:lpwstr/>
      </vt:variant>
      <vt:variant>
        <vt:i4>2097276</vt:i4>
      </vt:variant>
      <vt:variant>
        <vt:i4>57</vt:i4>
      </vt:variant>
      <vt:variant>
        <vt:i4>0</vt:i4>
      </vt:variant>
      <vt:variant>
        <vt:i4>5</vt:i4>
      </vt:variant>
      <vt:variant>
        <vt:lpwstr>http://www.etsu.edu/writing/studentsamlit/alexie.htm</vt:lpwstr>
      </vt:variant>
      <vt:variant>
        <vt:lpwstr>excerpt</vt:lpwstr>
      </vt:variant>
      <vt:variant>
        <vt:i4>983124</vt:i4>
      </vt:variant>
      <vt:variant>
        <vt:i4>54</vt:i4>
      </vt:variant>
      <vt:variant>
        <vt:i4>0</vt:i4>
      </vt:variant>
      <vt:variant>
        <vt:i4>5</vt:i4>
      </vt:variant>
      <vt:variant>
        <vt:lpwstr>http://www.fallsapart.com/biography.html</vt:lpwstr>
      </vt:variant>
      <vt:variant>
        <vt:lpwstr/>
      </vt:variant>
      <vt:variant>
        <vt:i4>1245271</vt:i4>
      </vt:variant>
      <vt:variant>
        <vt:i4>51</vt:i4>
      </vt:variant>
      <vt:variant>
        <vt:i4>0</vt:i4>
      </vt:variant>
      <vt:variant>
        <vt:i4>5</vt:i4>
      </vt:variant>
      <vt:variant>
        <vt:lpwstr>http://www.fallsapart.com/tonto.html</vt:lpwstr>
      </vt:variant>
      <vt:variant>
        <vt:lpwstr/>
      </vt:variant>
      <vt:variant>
        <vt:i4>2621549</vt:i4>
      </vt:variant>
      <vt:variant>
        <vt:i4>48</vt:i4>
      </vt:variant>
      <vt:variant>
        <vt:i4>0</vt:i4>
      </vt:variant>
      <vt:variant>
        <vt:i4>5</vt:i4>
      </vt:variant>
      <vt:variant>
        <vt:lpwstr>http://www.fallsapart.com/superman.html</vt:lpwstr>
      </vt:variant>
      <vt:variant>
        <vt:lpwstr/>
      </vt:variant>
      <vt:variant>
        <vt:i4>7274558</vt:i4>
      </vt:variant>
      <vt:variant>
        <vt:i4>45</vt:i4>
      </vt:variant>
      <vt:variant>
        <vt:i4>0</vt:i4>
      </vt:variant>
      <vt:variant>
        <vt:i4>5</vt:i4>
      </vt:variant>
      <vt:variant>
        <vt:lpwstr>http://www.bluecorncomics.com/tonto.htm</vt:lpwstr>
      </vt:variant>
      <vt:variant>
        <vt:lpwstr/>
      </vt:variant>
      <vt:variant>
        <vt:i4>131145</vt:i4>
      </vt:variant>
      <vt:variant>
        <vt:i4>42</vt:i4>
      </vt:variant>
      <vt:variant>
        <vt:i4>0</vt:i4>
      </vt:variant>
      <vt:variant>
        <vt:i4>5</vt:i4>
      </vt:variant>
      <vt:variant>
        <vt:lpwstr>http://www.bluecorncomics.com/mascots.htm</vt:lpwstr>
      </vt:variant>
      <vt:variant>
        <vt:lpwstr/>
      </vt:variant>
      <vt:variant>
        <vt:i4>3014692</vt:i4>
      </vt:variant>
      <vt:variant>
        <vt:i4>39</vt:i4>
      </vt:variant>
      <vt:variant>
        <vt:i4>0</vt:i4>
      </vt:variant>
      <vt:variant>
        <vt:i4>5</vt:i4>
      </vt:variant>
      <vt:variant>
        <vt:lpwstr>http://www.bluecorncomics.com/stype425.htm</vt:lpwstr>
      </vt:variant>
      <vt:variant>
        <vt:lpwstr/>
      </vt:variant>
      <vt:variant>
        <vt:i4>4456477</vt:i4>
      </vt:variant>
      <vt:variant>
        <vt:i4>36</vt:i4>
      </vt:variant>
      <vt:variant>
        <vt:i4>0</vt:i4>
      </vt:variant>
      <vt:variant>
        <vt:i4>5</vt:i4>
      </vt:variant>
      <vt:variant>
        <vt:lpwstr>http://www.bluecorncomics.com/gaming.htm</vt:lpwstr>
      </vt:variant>
      <vt:variant>
        <vt:lpwstr/>
      </vt:variant>
      <vt:variant>
        <vt:i4>1572941</vt:i4>
      </vt:variant>
      <vt:variant>
        <vt:i4>33</vt:i4>
      </vt:variant>
      <vt:variant>
        <vt:i4>0</vt:i4>
      </vt:variant>
      <vt:variant>
        <vt:i4>5</vt:i4>
      </vt:variant>
      <vt:variant>
        <vt:lpwstr>http://www.bluecorncomics.com/alcohol.htm</vt:lpwstr>
      </vt:variant>
      <vt:variant>
        <vt:lpwstr/>
      </vt:variant>
      <vt:variant>
        <vt:i4>7995451</vt:i4>
      </vt:variant>
      <vt:variant>
        <vt:i4>30</vt:i4>
      </vt:variant>
      <vt:variant>
        <vt:i4>0</vt:i4>
      </vt:variant>
      <vt:variant>
        <vt:i4>5</vt:i4>
      </vt:variant>
      <vt:variant>
        <vt:lpwstr>http://www.bluecorncomics.com/wahoo.htm</vt:lpwstr>
      </vt:variant>
      <vt:variant>
        <vt:lpwstr/>
      </vt:variant>
      <vt:variant>
        <vt:i4>3211371</vt:i4>
      </vt:variant>
      <vt:variant>
        <vt:i4>27</vt:i4>
      </vt:variant>
      <vt:variant>
        <vt:i4>0</vt:i4>
      </vt:variant>
      <vt:variant>
        <vt:i4>5</vt:i4>
      </vt:variant>
      <vt:variant>
        <vt:lpwstr>http://www.bluecorncomics.com/stertype.htm</vt:lpwstr>
      </vt:variant>
      <vt:variant>
        <vt:lpwstr/>
      </vt:variant>
      <vt:variant>
        <vt:i4>393309</vt:i4>
      </vt:variant>
      <vt:variant>
        <vt:i4>24</vt:i4>
      </vt:variant>
      <vt:variant>
        <vt:i4>0</vt:i4>
      </vt:variant>
      <vt:variant>
        <vt:i4>5</vt:i4>
      </vt:variant>
      <vt:variant>
        <vt:lpwstr>http://www.bluecorncomics.com/suicide.htm</vt:lpwstr>
      </vt:variant>
      <vt:variant>
        <vt:lpwstr/>
      </vt:variant>
      <vt:variant>
        <vt:i4>6422632</vt:i4>
      </vt:variant>
      <vt:variant>
        <vt:i4>21</vt:i4>
      </vt:variant>
      <vt:variant>
        <vt:i4>0</vt:i4>
      </vt:variant>
      <vt:variant>
        <vt:i4>5</vt:i4>
      </vt:variant>
      <vt:variant>
        <vt:lpwstr>http://www.cbsnews.com/stories/2005/08/05/sportsline/printable762542.shtml</vt:lpwstr>
      </vt:variant>
      <vt:variant>
        <vt:lpwstr/>
      </vt:variant>
      <vt:variant>
        <vt:i4>1441862</vt:i4>
      </vt:variant>
      <vt:variant>
        <vt:i4>18</vt:i4>
      </vt:variant>
      <vt:variant>
        <vt:i4>0</vt:i4>
      </vt:variant>
      <vt:variant>
        <vt:i4>5</vt:i4>
      </vt:variant>
      <vt:variant>
        <vt:lpwstr>http://www.stripes.com/article.asp?section=125&amp;article=59841&amp;archive=true</vt:lpwstr>
      </vt:variant>
      <vt:variant>
        <vt:lpwstr/>
      </vt:variant>
      <vt:variant>
        <vt:i4>2031687</vt:i4>
      </vt:variant>
      <vt:variant>
        <vt:i4>15</vt:i4>
      </vt:variant>
      <vt:variant>
        <vt:i4>0</vt:i4>
      </vt:variant>
      <vt:variant>
        <vt:i4>5</vt:i4>
      </vt:variant>
      <vt:variant>
        <vt:lpwstr>http://www.stripes.com/article.asp?section=125&amp;article=51689</vt:lpwstr>
      </vt:variant>
      <vt:variant>
        <vt:lpwstr/>
      </vt:variant>
      <vt:variant>
        <vt:i4>1900614</vt:i4>
      </vt:variant>
      <vt:variant>
        <vt:i4>12</vt:i4>
      </vt:variant>
      <vt:variant>
        <vt:i4>0</vt:i4>
      </vt:variant>
      <vt:variant>
        <vt:i4>5</vt:i4>
      </vt:variant>
      <vt:variant>
        <vt:lpwstr>http://www.stripes.com/article.asp?section=125&amp;article=51499</vt:lpwstr>
      </vt:variant>
      <vt:variant>
        <vt:lpwstr/>
      </vt:variant>
      <vt:variant>
        <vt:i4>7995436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http://www.youtube.com/watch?v=cVDyldTV9OA&amp;feature=related</vt:lpwstr>
      </vt:variant>
      <vt:variant>
        <vt:lpwstr/>
      </vt:variant>
      <vt:variant>
        <vt:i4>6553715</vt:i4>
      </vt:variant>
      <vt:variant>
        <vt:i4>6</vt:i4>
      </vt:variant>
      <vt:variant>
        <vt:i4>0</vt:i4>
      </vt:variant>
      <vt:variant>
        <vt:i4>5</vt:i4>
      </vt:variant>
      <vt:variant>
        <vt:lpwstr>http://www.sheboyganfalls.k12.wi.us/cyberenglish9/</vt:lpwstr>
      </vt:variant>
      <vt:variant>
        <vt:lpwstr/>
      </vt:variant>
      <vt:variant>
        <vt:i4>3866733</vt:i4>
      </vt:variant>
      <vt:variant>
        <vt:i4>3</vt:i4>
      </vt:variant>
      <vt:variant>
        <vt:i4>0</vt:i4>
      </vt:variant>
      <vt:variant>
        <vt:i4>5</vt:i4>
      </vt:variant>
      <vt:variant>
        <vt:lpwstr>http://www.emsc.nysed.gov/nysatl/engstand.html</vt:lpwstr>
      </vt:variant>
      <vt:variant>
        <vt:lpwstr/>
      </vt:variant>
      <vt:variant>
        <vt:i4>6488167</vt:i4>
      </vt:variant>
      <vt:variant>
        <vt:i4>0</vt:i4>
      </vt:variant>
      <vt:variant>
        <vt:i4>0</vt:i4>
      </vt:variant>
      <vt:variant>
        <vt:i4>5</vt:i4>
      </vt:variant>
      <vt:variant>
        <vt:lpwstr>http://www.nytimes.com/2007/11/11/books/review/Barcott3-t.html</vt:lpwstr>
      </vt:variant>
      <vt:variant>
        <vt:lpwstr/>
      </vt:variant>
      <vt:variant>
        <vt:i4>2097255</vt:i4>
      </vt:variant>
      <vt:variant>
        <vt:i4>53761</vt:i4>
      </vt:variant>
      <vt:variant>
        <vt:i4>1030</vt:i4>
      </vt:variant>
      <vt:variant>
        <vt:i4>1</vt:i4>
      </vt:variant>
      <vt:variant>
        <vt:lpwstr>http://english.unitecnology.ac.nz/resources/units/poetry/continuum.gif</vt:lpwstr>
      </vt:variant>
      <vt:variant>
        <vt:lpwstr/>
      </vt:variant>
      <vt:variant>
        <vt:i4>2949227</vt:i4>
      </vt:variant>
      <vt:variant>
        <vt:i4>53870</vt:i4>
      </vt:variant>
      <vt:variant>
        <vt:i4>1031</vt:i4>
      </vt:variant>
      <vt:variant>
        <vt:i4>1</vt:i4>
      </vt:variant>
      <vt:variant>
        <vt:lpwstr>http://english.unitecnology.ac.nz/resources/units/poetry/lines.gif</vt:lpwstr>
      </vt:variant>
      <vt:variant>
        <vt:lpwstr/>
      </vt:variant>
      <vt:variant>
        <vt:i4>2097255</vt:i4>
      </vt:variant>
      <vt:variant>
        <vt:i4>54092</vt:i4>
      </vt:variant>
      <vt:variant>
        <vt:i4>1032</vt:i4>
      </vt:variant>
      <vt:variant>
        <vt:i4>1</vt:i4>
      </vt:variant>
      <vt:variant>
        <vt:lpwstr>http://english.unitecnology.ac.nz/resources/units/poetry/continuum.gif</vt:lpwstr>
      </vt:variant>
      <vt:variant>
        <vt:lpwstr/>
      </vt:variant>
      <vt:variant>
        <vt:i4>2949227</vt:i4>
      </vt:variant>
      <vt:variant>
        <vt:i4>54201</vt:i4>
      </vt:variant>
      <vt:variant>
        <vt:i4>1033</vt:i4>
      </vt:variant>
      <vt:variant>
        <vt:i4>1</vt:i4>
      </vt:variant>
      <vt:variant>
        <vt:lpwstr>http://english.unitecnology.ac.nz/resources/units/poetry/lines.gif</vt:lpwstr>
      </vt:variant>
      <vt:variant>
        <vt:lpwstr/>
      </vt:variant>
      <vt:variant>
        <vt:i4>2097255</vt:i4>
      </vt:variant>
      <vt:variant>
        <vt:i4>54406</vt:i4>
      </vt:variant>
      <vt:variant>
        <vt:i4>1034</vt:i4>
      </vt:variant>
      <vt:variant>
        <vt:i4>1</vt:i4>
      </vt:variant>
      <vt:variant>
        <vt:lpwstr>http://english.unitecnology.ac.nz/resources/units/poetry/continuum.gif</vt:lpwstr>
      </vt:variant>
      <vt:variant>
        <vt:lpwstr/>
      </vt:variant>
      <vt:variant>
        <vt:i4>2097255</vt:i4>
      </vt:variant>
      <vt:variant>
        <vt:i4>54595</vt:i4>
      </vt:variant>
      <vt:variant>
        <vt:i4>1035</vt:i4>
      </vt:variant>
      <vt:variant>
        <vt:i4>1</vt:i4>
      </vt:variant>
      <vt:variant>
        <vt:lpwstr>http://english.unitecnology.ac.nz/resources/units/poetry/continuum.gif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Absolutely True Diary of a Part-Time Indian</dc:title>
  <dc:subject/>
  <dc:creator>Jaclyn Ippolito</dc:creator>
  <cp:keywords/>
  <cp:lastModifiedBy>Microsoft Office User</cp:lastModifiedBy>
  <cp:revision>6</cp:revision>
  <cp:lastPrinted>2008-05-12T05:34:00Z</cp:lastPrinted>
  <dcterms:created xsi:type="dcterms:W3CDTF">2016-04-29T17:49:00Z</dcterms:created>
  <dcterms:modified xsi:type="dcterms:W3CDTF">2017-07-11T22:35:00Z</dcterms:modified>
</cp:coreProperties>
</file>